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AE" w:rsidRPr="00950C0B" w:rsidRDefault="002B45AE" w:rsidP="002B45AE">
      <w:pPr>
        <w:pStyle w:val="Date"/>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2310765</wp:posOffset>
            </wp:positionH>
            <wp:positionV relativeFrom="paragraph">
              <wp:posOffset>-246380</wp:posOffset>
            </wp:positionV>
            <wp:extent cx="1005840" cy="999490"/>
            <wp:effectExtent l="0" t="0" r="3810" b="0"/>
            <wp:wrapTopAndBottom/>
            <wp:docPr id="4" name="Picture 4" descr="Col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5840"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3973195</wp:posOffset>
                </wp:positionH>
                <wp:positionV relativeFrom="paragraph">
                  <wp:posOffset>751840</wp:posOffset>
                </wp:positionV>
                <wp:extent cx="1718945" cy="901700"/>
                <wp:effectExtent l="10795" t="8890"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901700"/>
                        </a:xfrm>
                        <a:prstGeom prst="rect">
                          <a:avLst/>
                        </a:prstGeom>
                        <a:solidFill>
                          <a:srgbClr val="FFFFFF"/>
                        </a:solidFill>
                        <a:ln w="9525">
                          <a:solidFill>
                            <a:srgbClr val="FFFFFF"/>
                          </a:solidFill>
                          <a:miter lim="800000"/>
                          <a:headEnd/>
                          <a:tailEnd/>
                        </a:ln>
                      </wps:spPr>
                      <wps:txbx>
                        <w:txbxContent>
                          <w:p w:rsidR="002B45AE" w:rsidRDefault="002B45AE" w:rsidP="002B45AE">
                            <w:pPr>
                              <w:pStyle w:val="Heading4"/>
                              <w:ind w:left="1260"/>
                              <w:rPr>
                                <w:b/>
                                <w:bCs/>
                              </w:rPr>
                            </w:pPr>
                            <w:r>
                              <w:rPr>
                                <w:b/>
                                <w:bCs/>
                              </w:rPr>
                              <w:t>Town Hall</w:t>
                            </w:r>
                          </w:p>
                          <w:p w:rsidR="002B45AE" w:rsidRDefault="002B45AE" w:rsidP="002B45AE">
                            <w:pPr>
                              <w:jc w:val="right"/>
                              <w:rPr>
                                <w:sz w:val="18"/>
                              </w:rPr>
                            </w:pPr>
                            <w:r>
                              <w:rPr>
                                <w:sz w:val="18"/>
                              </w:rPr>
                              <w:t>Room 212</w:t>
                            </w:r>
                          </w:p>
                          <w:p w:rsidR="002B45AE" w:rsidRDefault="002B45AE" w:rsidP="002B45AE">
                            <w:pPr>
                              <w:jc w:val="right"/>
                              <w:rPr>
                                <w:sz w:val="18"/>
                              </w:rPr>
                            </w:pPr>
                            <w:r>
                              <w:rPr>
                                <w:sz w:val="18"/>
                              </w:rPr>
                              <w:t>135 School Street</w:t>
                            </w:r>
                          </w:p>
                          <w:p w:rsidR="002B45AE" w:rsidRDefault="002B45AE" w:rsidP="002B45AE">
                            <w:pPr>
                              <w:jc w:val="right"/>
                            </w:pPr>
                            <w:r>
                              <w:rPr>
                                <w:sz w:val="18"/>
                              </w:rPr>
                              <w:t>Walpole, MA 02081</w:t>
                            </w:r>
                          </w:p>
                          <w:p w:rsidR="002B45AE" w:rsidRDefault="002B45AE" w:rsidP="002B45AE">
                            <w:pPr>
                              <w:jc w:val="right"/>
                              <w:rPr>
                                <w:sz w:val="18"/>
                              </w:rPr>
                            </w:pPr>
                            <w:r>
                              <w:rPr>
                                <w:sz w:val="18"/>
                              </w:rPr>
                              <w:t>Phone (508) 660-7268</w:t>
                            </w:r>
                          </w:p>
                          <w:p w:rsidR="002B45AE" w:rsidRDefault="002B45AE" w:rsidP="002B45AE">
                            <w:pPr>
                              <w:jc w:val="right"/>
                              <w:rPr>
                                <w:sz w:val="18"/>
                              </w:rPr>
                            </w:pPr>
                            <w:r>
                              <w:rPr>
                                <w:sz w:val="18"/>
                              </w:rPr>
                              <w:t>Fax (508) 668-2071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2.85pt;margin-top:59.2pt;width:135.35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" strokecolor="white">
                <v:textbox>
                  <w:txbxContent>
                    <w:p w:rsidR="002B45AE" w:rsidRDefault="002B45AE" w:rsidP="002B45AE">
                      <w:pPr>
                        <w:pStyle w:val="Heading4"/>
                        <w:ind w:left="1260"/>
                        <w:rPr>
                          <w:b/>
                          <w:bCs/>
                        </w:rPr>
                      </w:pPr>
                      <w:r>
                        <w:rPr>
                          <w:b/>
                          <w:bCs/>
                        </w:rPr>
                        <w:t>Town Hall</w:t>
                      </w:r>
                    </w:p>
                    <w:p w:rsidR="002B45AE" w:rsidRDefault="002B45AE" w:rsidP="002B45AE">
                      <w:pPr>
                        <w:jc w:val="right"/>
                        <w:rPr>
                          <w:sz w:val="18"/>
                        </w:rPr>
                      </w:pPr>
                      <w:r>
                        <w:rPr>
                          <w:sz w:val="18"/>
                        </w:rPr>
                        <w:t>Room 212</w:t>
                      </w:r>
                    </w:p>
                    <w:p w:rsidR="002B45AE" w:rsidRDefault="002B45AE" w:rsidP="002B45AE">
                      <w:pPr>
                        <w:jc w:val="right"/>
                        <w:rPr>
                          <w:sz w:val="18"/>
                        </w:rPr>
                      </w:pPr>
                      <w:r>
                        <w:rPr>
                          <w:sz w:val="18"/>
                        </w:rPr>
                        <w:t>135 School Street</w:t>
                      </w:r>
                    </w:p>
                    <w:p w:rsidR="002B45AE" w:rsidRDefault="002B45AE" w:rsidP="002B45AE">
                      <w:pPr>
                        <w:jc w:val="right"/>
                      </w:pPr>
                      <w:r>
                        <w:rPr>
                          <w:sz w:val="18"/>
                        </w:rPr>
                        <w:t>Walpole, MA 02081</w:t>
                      </w:r>
                    </w:p>
                    <w:p w:rsidR="002B45AE" w:rsidRDefault="002B45AE" w:rsidP="002B45AE">
                      <w:pPr>
                        <w:jc w:val="right"/>
                        <w:rPr>
                          <w:sz w:val="18"/>
                        </w:rPr>
                      </w:pPr>
                      <w:r>
                        <w:rPr>
                          <w:sz w:val="18"/>
                        </w:rPr>
                        <w:t>Phone (508) 660-7268</w:t>
                      </w:r>
                    </w:p>
                    <w:p w:rsidR="002B45AE" w:rsidRDefault="002B45AE" w:rsidP="002B45AE">
                      <w:pPr>
                        <w:jc w:val="right"/>
                        <w:rPr>
                          <w:sz w:val="18"/>
                        </w:rPr>
                      </w:pPr>
                      <w:r>
                        <w:rPr>
                          <w:sz w:val="18"/>
                        </w:rPr>
                        <w:t>Fax (508) 668-2071</w:t>
                      </w:r>
                    </w:p>
                  </w:txbxContent>
                </v:textbox>
              </v:shape>
            </w:pict>
          </mc:Fallback>
        </mc:AlternateContent>
      </w:r>
      <w:proofErr w:type="gramStart"/>
      <w:r>
        <w:rPr>
          <w:rFonts w:ascii="Times New Roman" w:hAnsi="Times New Roman"/>
          <w:sz w:val="24"/>
          <w:szCs w:val="24"/>
        </w:rPr>
        <w:t>a</w:t>
      </w:r>
      <w:proofErr w:type="gramEnd"/>
    </w:p>
    <w:p w:rsidR="002B45AE" w:rsidRPr="00950C0B" w:rsidRDefault="002B45AE" w:rsidP="002B45AE">
      <w:pPr>
        <w:pStyle w:val="Date"/>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79308E8" wp14:editId="0EC9A1C6">
                <wp:simplePos x="0" y="0"/>
                <wp:positionH relativeFrom="column">
                  <wp:posOffset>-301625</wp:posOffset>
                </wp:positionH>
                <wp:positionV relativeFrom="paragraph">
                  <wp:posOffset>225425</wp:posOffset>
                </wp:positionV>
                <wp:extent cx="5818505" cy="731520"/>
                <wp:effectExtent l="12700" t="7620" r="76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7315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B45AE" w:rsidRDefault="002B45AE" w:rsidP="002B45AE">
                            <w:pPr>
                              <w:pStyle w:val="Heading2"/>
                              <w:jc w:val="center"/>
                              <w:rPr>
                                <w:rFonts w:ascii="CommercialScript BT" w:hAnsi="CommercialScript BT"/>
                                <w:b/>
                                <w:sz w:val="36"/>
                              </w:rPr>
                            </w:pPr>
                            <w:r>
                              <w:rPr>
                                <w:rFonts w:ascii="CommercialScript BT" w:hAnsi="CommercialScript BT"/>
                                <w:b/>
                                <w:sz w:val="36"/>
                              </w:rPr>
                              <w:t>Town of Walpole</w:t>
                            </w:r>
                          </w:p>
                          <w:p w:rsidR="002B45AE" w:rsidRDefault="002B45AE" w:rsidP="002B45AE">
                            <w:pPr>
                              <w:pStyle w:val="Heading3"/>
                              <w:jc w:val="center"/>
                              <w:rPr>
                                <w:rFonts w:ascii="CommercialScript BT" w:hAnsi="CommercialScript BT"/>
                                <w:sz w:val="28"/>
                              </w:rPr>
                            </w:pPr>
                            <w:r>
                              <w:rPr>
                                <w:rFonts w:ascii="CommercialScript BT" w:hAnsi="CommercialScript BT"/>
                                <w:sz w:val="36"/>
                              </w:rPr>
                              <w:t>Commonwealth of Massachusetts</w:t>
                            </w:r>
                          </w:p>
                          <w:p w:rsidR="002B45AE" w:rsidRDefault="002B45AE" w:rsidP="002B45AE">
                            <w:pPr>
                              <w:pStyle w:val="AttentionLine"/>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75pt;margin-top:17.75pt;width:458.1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" filled="f" strokecolor="white">
                <v:textbox>
                  <w:txbxContent>
                    <w:p w:rsidR="002B45AE" w:rsidRDefault="002B45AE" w:rsidP="002B45AE">
                      <w:pPr>
                        <w:pStyle w:val="Heading2"/>
                        <w:jc w:val="center"/>
                        <w:rPr>
                          <w:rFonts w:ascii="CommercialScript BT" w:hAnsi="CommercialScript BT"/>
                          <w:b/>
                          <w:sz w:val="36"/>
                        </w:rPr>
                      </w:pPr>
                      <w:r>
                        <w:rPr>
                          <w:rFonts w:ascii="CommercialScript BT" w:hAnsi="CommercialScript BT"/>
                          <w:b/>
                          <w:sz w:val="36"/>
                        </w:rPr>
                        <w:t>Town of Walpole</w:t>
                      </w:r>
                    </w:p>
                    <w:p w:rsidR="002B45AE" w:rsidRDefault="002B45AE" w:rsidP="002B45AE">
                      <w:pPr>
                        <w:pStyle w:val="Heading3"/>
                        <w:jc w:val="center"/>
                        <w:rPr>
                          <w:rFonts w:ascii="CommercialScript BT" w:hAnsi="CommercialScript BT"/>
                          <w:sz w:val="28"/>
                        </w:rPr>
                      </w:pPr>
                      <w:r>
                        <w:rPr>
                          <w:rFonts w:ascii="CommercialScript BT" w:hAnsi="CommercialScript BT"/>
                          <w:sz w:val="36"/>
                        </w:rPr>
                        <w:t>Commonwealth of Massachusetts</w:t>
                      </w:r>
                    </w:p>
                    <w:p w:rsidR="002B45AE" w:rsidRDefault="002B45AE" w:rsidP="002B45AE">
                      <w:pPr>
                        <w:pStyle w:val="AttentionLine"/>
                        <w:spacing w:before="0" w:after="0" w:line="240" w:lineRule="auto"/>
                      </w:pP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2BC85E77" wp14:editId="40DCCD21">
                <wp:simplePos x="0" y="0"/>
                <wp:positionH relativeFrom="column">
                  <wp:posOffset>-420370</wp:posOffset>
                </wp:positionH>
                <wp:positionV relativeFrom="paragraph">
                  <wp:posOffset>-365125</wp:posOffset>
                </wp:positionV>
                <wp:extent cx="2057400" cy="712470"/>
                <wp:effectExtent l="8255" t="7620" r="1079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12470"/>
                        </a:xfrm>
                        <a:prstGeom prst="rect">
                          <a:avLst/>
                        </a:prstGeom>
                        <a:solidFill>
                          <a:srgbClr val="FFFFFF"/>
                        </a:solidFill>
                        <a:ln w="9525">
                          <a:solidFill>
                            <a:srgbClr val="FFFFFF"/>
                          </a:solidFill>
                          <a:miter lim="800000"/>
                          <a:headEnd/>
                          <a:tailEnd/>
                        </a:ln>
                      </wps:spPr>
                      <wps:txbx>
                        <w:txbxContent>
                          <w:p w:rsidR="002B45AE" w:rsidRDefault="002B45AE" w:rsidP="002B45AE">
                            <w:pPr>
                              <w:pStyle w:val="Heading5"/>
                              <w:ind w:left="90"/>
                              <w:rPr>
                                <w:sz w:val="32"/>
                              </w:rPr>
                            </w:pPr>
                            <w:r>
                              <w:rPr>
                                <w:sz w:val="24"/>
                              </w:rPr>
                              <w:t>CONSERVATION</w:t>
                            </w:r>
                          </w:p>
                          <w:p w:rsidR="002B45AE" w:rsidRDefault="002B45AE" w:rsidP="002B45AE">
                            <w:pPr>
                              <w:pStyle w:val="Heading5"/>
                              <w:ind w:left="90"/>
                              <w:rPr>
                                <w:sz w:val="24"/>
                              </w:rPr>
                            </w:pPr>
                            <w:r>
                              <w:rPr>
                                <w:sz w:val="24"/>
                              </w:rPr>
                              <w:t>COMMISSION</w:t>
                            </w:r>
                          </w:p>
                          <w:p w:rsidR="002B45AE" w:rsidRDefault="002B45AE" w:rsidP="002B45AE">
                            <w:pPr>
                              <w:ind w:left="90"/>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33.1pt;margin-top:-28.75pt;width:162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" strokecolor="white">
                <v:textbox>
                  <w:txbxContent>
                    <w:p w:rsidR="002B45AE" w:rsidRDefault="002B45AE" w:rsidP="002B45AE">
                      <w:pPr>
                        <w:pStyle w:val="Heading5"/>
                        <w:ind w:left="90"/>
                        <w:rPr>
                          <w:sz w:val="32"/>
                        </w:rPr>
                      </w:pPr>
                      <w:r>
                        <w:rPr>
                          <w:sz w:val="24"/>
                        </w:rPr>
                        <w:t>CONSERVATION</w:t>
                      </w:r>
                    </w:p>
                    <w:p w:rsidR="002B45AE" w:rsidRDefault="002B45AE" w:rsidP="002B45AE">
                      <w:pPr>
                        <w:pStyle w:val="Heading5"/>
                        <w:ind w:left="90"/>
                        <w:rPr>
                          <w:sz w:val="24"/>
                        </w:rPr>
                      </w:pPr>
                      <w:r>
                        <w:rPr>
                          <w:sz w:val="24"/>
                        </w:rPr>
                        <w:t>COMMISSION</w:t>
                      </w:r>
                    </w:p>
                    <w:p w:rsidR="002B45AE" w:rsidRDefault="002B45AE" w:rsidP="002B45AE">
                      <w:pPr>
                        <w:ind w:left="90"/>
                        <w:rPr>
                          <w:sz w:val="32"/>
                        </w:rPr>
                      </w:pPr>
                    </w:p>
                  </w:txbxContent>
                </v:textbox>
              </v:shape>
            </w:pict>
          </mc:Fallback>
        </mc:AlternateContent>
      </w:r>
    </w:p>
    <w:p w:rsidR="002B45AE" w:rsidRPr="00950C0B" w:rsidRDefault="002B45AE" w:rsidP="002B45AE">
      <w:pPr>
        <w:pStyle w:val="Heading1"/>
        <w:rPr>
          <w:rFonts w:ascii="Times New Roman" w:hAnsi="Times New Roman"/>
          <w:bCs/>
          <w:sz w:val="24"/>
          <w:szCs w:val="24"/>
        </w:rPr>
      </w:pPr>
      <w:r w:rsidRPr="00950C0B">
        <w:rPr>
          <w:rFonts w:ascii="Times New Roman" w:hAnsi="Times New Roman"/>
          <w:sz w:val="24"/>
          <w:szCs w:val="24"/>
        </w:rPr>
        <w:t xml:space="preserve">    </w:t>
      </w:r>
      <w:r w:rsidRPr="00950C0B">
        <w:rPr>
          <w:rFonts w:ascii="Times New Roman" w:hAnsi="Times New Roman"/>
          <w:bCs/>
          <w:sz w:val="24"/>
          <w:szCs w:val="24"/>
        </w:rPr>
        <w:tab/>
      </w:r>
      <w:r w:rsidRPr="00950C0B">
        <w:rPr>
          <w:rFonts w:ascii="Times New Roman" w:hAnsi="Times New Roman"/>
          <w:bCs/>
          <w:sz w:val="24"/>
          <w:szCs w:val="24"/>
        </w:rPr>
        <w:tab/>
      </w:r>
    </w:p>
    <w:p w:rsidR="002B45AE" w:rsidRDefault="002B45AE" w:rsidP="002B45AE">
      <w:pPr>
        <w:jc w:val="left"/>
        <w:rPr>
          <w:rFonts w:ascii="Times New Roman" w:hAnsi="Times New Roman"/>
          <w:sz w:val="22"/>
          <w:szCs w:val="22"/>
        </w:rPr>
      </w:pPr>
    </w:p>
    <w:p w:rsidR="002B45AE" w:rsidRDefault="002B45AE" w:rsidP="002B45AE">
      <w:pPr>
        <w:jc w:val="left"/>
        <w:rPr>
          <w:rFonts w:ascii="Times New Roman" w:hAnsi="Times New Roman"/>
          <w:sz w:val="22"/>
          <w:szCs w:val="22"/>
        </w:rPr>
      </w:pPr>
    </w:p>
    <w:p w:rsidR="002B45AE" w:rsidRPr="00247F92" w:rsidRDefault="002B45AE" w:rsidP="002B45AE">
      <w:pPr>
        <w:jc w:val="center"/>
        <w:rPr>
          <w:rFonts w:ascii="Times New Roman" w:hAnsi="Times New Roman"/>
          <w:b/>
          <w:sz w:val="24"/>
          <w:szCs w:val="24"/>
        </w:rPr>
      </w:pPr>
      <w:r w:rsidRPr="00247F92">
        <w:rPr>
          <w:rFonts w:ascii="Times New Roman" w:hAnsi="Times New Roman"/>
          <w:b/>
          <w:sz w:val="24"/>
          <w:szCs w:val="24"/>
        </w:rPr>
        <w:t>AGENDA</w:t>
      </w:r>
    </w:p>
    <w:p w:rsidR="002B45AE" w:rsidRPr="00247F92" w:rsidRDefault="002B45AE" w:rsidP="002B45AE">
      <w:pPr>
        <w:jc w:val="center"/>
        <w:rPr>
          <w:rFonts w:ascii="Times New Roman" w:hAnsi="Times New Roman"/>
          <w:b/>
          <w:sz w:val="24"/>
          <w:szCs w:val="24"/>
        </w:rPr>
      </w:pPr>
    </w:p>
    <w:p w:rsidR="002B45AE" w:rsidRPr="00247F92" w:rsidRDefault="002B45AE" w:rsidP="002B45AE">
      <w:pPr>
        <w:jc w:val="center"/>
        <w:rPr>
          <w:rFonts w:ascii="Times New Roman" w:hAnsi="Times New Roman"/>
          <w:b/>
          <w:sz w:val="24"/>
          <w:szCs w:val="24"/>
        </w:rPr>
      </w:pPr>
      <w:r w:rsidRPr="00247F92">
        <w:rPr>
          <w:rFonts w:ascii="Times New Roman" w:hAnsi="Times New Roman"/>
          <w:b/>
          <w:sz w:val="24"/>
          <w:szCs w:val="24"/>
        </w:rPr>
        <w:t>WEDNESDAY February 8, 2017</w:t>
      </w:r>
    </w:p>
    <w:p w:rsidR="002B45AE" w:rsidRPr="00247F92" w:rsidRDefault="002B45AE" w:rsidP="002B45AE">
      <w:pPr>
        <w:jc w:val="center"/>
        <w:rPr>
          <w:rFonts w:ascii="Times New Roman" w:hAnsi="Times New Roman"/>
          <w:b/>
          <w:sz w:val="24"/>
          <w:szCs w:val="24"/>
        </w:rPr>
      </w:pPr>
      <w:proofErr w:type="gramStart"/>
      <w:r w:rsidRPr="00247F92">
        <w:rPr>
          <w:rFonts w:ascii="Times New Roman" w:hAnsi="Times New Roman"/>
          <w:b/>
          <w:sz w:val="24"/>
          <w:szCs w:val="24"/>
        </w:rPr>
        <w:t>ROOM 112 @ 7:00 p.m.</w:t>
      </w:r>
      <w:proofErr w:type="gramEnd"/>
    </w:p>
    <w:p w:rsidR="002B45AE" w:rsidRPr="00247F92" w:rsidRDefault="002B45AE" w:rsidP="002B45AE">
      <w:pPr>
        <w:jc w:val="left"/>
        <w:rPr>
          <w:rFonts w:ascii="Times New Roman" w:hAnsi="Times New Roman"/>
          <w:b/>
          <w:sz w:val="24"/>
          <w:szCs w:val="24"/>
        </w:rPr>
      </w:pPr>
    </w:p>
    <w:p w:rsidR="002B45AE" w:rsidRPr="00247F92" w:rsidRDefault="002B45AE" w:rsidP="002B45AE">
      <w:pPr>
        <w:jc w:val="left"/>
        <w:rPr>
          <w:rFonts w:ascii="Times New Roman" w:hAnsi="Times New Roman"/>
          <w:sz w:val="24"/>
          <w:szCs w:val="24"/>
        </w:rPr>
      </w:pPr>
      <w:r w:rsidRPr="00247F92">
        <w:rPr>
          <w:rFonts w:ascii="Times New Roman" w:hAnsi="Times New Roman"/>
          <w:b/>
          <w:sz w:val="24"/>
          <w:szCs w:val="24"/>
        </w:rPr>
        <w:t xml:space="preserve">PUBLIC HEARINGS AND DISCUSSIONS </w:t>
      </w:r>
      <w:r w:rsidRPr="00247F92">
        <w:rPr>
          <w:rFonts w:ascii="Times New Roman" w:hAnsi="Times New Roman"/>
          <w:sz w:val="24"/>
          <w:szCs w:val="24"/>
        </w:rPr>
        <w:t>(vote required for action)</w:t>
      </w:r>
    </w:p>
    <w:p w:rsidR="002B45AE" w:rsidRPr="00247F92" w:rsidRDefault="002B45AE" w:rsidP="002B45AE">
      <w:pPr>
        <w:jc w:val="left"/>
        <w:rPr>
          <w:rFonts w:ascii="Times New Roman" w:hAnsi="Times New Roman"/>
          <w:sz w:val="24"/>
          <w:szCs w:val="24"/>
        </w:rPr>
      </w:pPr>
    </w:p>
    <w:p w:rsidR="002B45AE" w:rsidRPr="00247F92" w:rsidRDefault="002B45AE" w:rsidP="002B45AE">
      <w:pPr>
        <w:ind w:left="1440" w:hanging="1440"/>
        <w:jc w:val="left"/>
        <w:rPr>
          <w:rFonts w:ascii="Times New Roman" w:hAnsi="Times New Roman"/>
          <w:sz w:val="24"/>
          <w:szCs w:val="24"/>
        </w:rPr>
      </w:pPr>
      <w:r w:rsidRPr="00247F92">
        <w:rPr>
          <w:rFonts w:ascii="Times New Roman" w:hAnsi="Times New Roman"/>
          <w:b/>
          <w:sz w:val="24"/>
          <w:szCs w:val="24"/>
        </w:rPr>
        <w:t>7:00 pm</w:t>
      </w:r>
      <w:r w:rsidRPr="00247F92">
        <w:rPr>
          <w:rFonts w:ascii="Times New Roman" w:hAnsi="Times New Roman"/>
          <w:b/>
          <w:sz w:val="24"/>
          <w:szCs w:val="24"/>
        </w:rPr>
        <w:tab/>
        <w:t xml:space="preserve">Notice of Intent  by </w:t>
      </w:r>
      <w:proofErr w:type="spellStart"/>
      <w:r w:rsidRPr="00247F92">
        <w:rPr>
          <w:rFonts w:ascii="Times New Roman" w:hAnsi="Times New Roman"/>
          <w:b/>
          <w:sz w:val="24"/>
          <w:szCs w:val="24"/>
        </w:rPr>
        <w:t>Wallstreet</w:t>
      </w:r>
      <w:proofErr w:type="spellEnd"/>
      <w:r w:rsidRPr="00247F92">
        <w:rPr>
          <w:rFonts w:ascii="Times New Roman" w:hAnsi="Times New Roman"/>
          <w:b/>
          <w:sz w:val="24"/>
          <w:szCs w:val="24"/>
        </w:rPr>
        <w:t xml:space="preserve"> Development Corp</w:t>
      </w:r>
      <w:r w:rsidRPr="00247F92">
        <w:rPr>
          <w:rFonts w:ascii="Times New Roman" w:hAnsi="Times New Roman"/>
          <w:sz w:val="24"/>
          <w:szCs w:val="24"/>
        </w:rPr>
        <w:t>.</w:t>
      </w:r>
      <w:r w:rsidR="00754B31" w:rsidRPr="00247F92">
        <w:rPr>
          <w:rFonts w:ascii="Times New Roman" w:hAnsi="Times New Roman"/>
          <w:sz w:val="24"/>
          <w:szCs w:val="24"/>
        </w:rPr>
        <w:t>, off Burns Ave., Union Village</w:t>
      </w:r>
      <w:r w:rsidRPr="00247F92">
        <w:rPr>
          <w:rFonts w:ascii="Times New Roman" w:hAnsi="Times New Roman"/>
          <w:sz w:val="24"/>
          <w:szCs w:val="24"/>
        </w:rPr>
        <w:t xml:space="preserve">  condominium homes</w:t>
      </w:r>
      <w:r w:rsidR="00754B31" w:rsidRPr="00247F92">
        <w:rPr>
          <w:rFonts w:ascii="Times New Roman" w:hAnsi="Times New Roman"/>
          <w:sz w:val="24"/>
          <w:szCs w:val="24"/>
        </w:rPr>
        <w:t>.</w:t>
      </w:r>
      <w:r w:rsidRPr="00247F92">
        <w:rPr>
          <w:rFonts w:ascii="Times New Roman" w:hAnsi="Times New Roman"/>
          <w:sz w:val="24"/>
          <w:szCs w:val="24"/>
        </w:rPr>
        <w:t xml:space="preserve"> </w:t>
      </w:r>
    </w:p>
    <w:p w:rsidR="00B16793" w:rsidRPr="00247F92" w:rsidRDefault="00B16793" w:rsidP="002B45AE">
      <w:pPr>
        <w:ind w:left="1440" w:hanging="1440"/>
        <w:jc w:val="left"/>
        <w:rPr>
          <w:rFonts w:ascii="Times New Roman" w:hAnsi="Times New Roman"/>
          <w:sz w:val="24"/>
          <w:szCs w:val="24"/>
        </w:rPr>
      </w:pPr>
      <w:r w:rsidRPr="00247F92">
        <w:rPr>
          <w:rFonts w:ascii="Times New Roman" w:hAnsi="Times New Roman"/>
          <w:b/>
          <w:sz w:val="24"/>
          <w:szCs w:val="24"/>
        </w:rPr>
        <w:t>7</w:t>
      </w:r>
      <w:r w:rsidRPr="00247F92">
        <w:rPr>
          <w:rFonts w:ascii="Times New Roman" w:hAnsi="Times New Roman"/>
          <w:sz w:val="24"/>
          <w:szCs w:val="24"/>
        </w:rPr>
        <w:t xml:space="preserve">:15 pm             </w:t>
      </w:r>
      <w:r w:rsidRPr="00247F92">
        <w:rPr>
          <w:rFonts w:ascii="Times New Roman" w:hAnsi="Times New Roman"/>
          <w:b/>
          <w:sz w:val="24"/>
          <w:szCs w:val="24"/>
        </w:rPr>
        <w:t>Request for Determination</w:t>
      </w:r>
      <w:r w:rsidRPr="00247F92">
        <w:rPr>
          <w:rFonts w:ascii="Times New Roman" w:hAnsi="Times New Roman"/>
          <w:sz w:val="24"/>
          <w:szCs w:val="24"/>
        </w:rPr>
        <w:t xml:space="preserve"> of Appl</w:t>
      </w:r>
      <w:r w:rsidR="00754B31" w:rsidRPr="00247F92">
        <w:rPr>
          <w:rFonts w:ascii="Times New Roman" w:hAnsi="Times New Roman"/>
          <w:sz w:val="24"/>
          <w:szCs w:val="24"/>
        </w:rPr>
        <w:t xml:space="preserve">icability </w:t>
      </w:r>
      <w:r w:rsidR="00754B31" w:rsidRPr="00247F92">
        <w:rPr>
          <w:rFonts w:ascii="Times New Roman" w:hAnsi="Times New Roman"/>
          <w:b/>
          <w:sz w:val="24"/>
          <w:szCs w:val="24"/>
        </w:rPr>
        <w:t xml:space="preserve">#3 </w:t>
      </w:r>
      <w:proofErr w:type="spellStart"/>
      <w:r w:rsidR="00754B31" w:rsidRPr="00247F92">
        <w:rPr>
          <w:rFonts w:ascii="Times New Roman" w:hAnsi="Times New Roman"/>
          <w:b/>
          <w:sz w:val="24"/>
          <w:szCs w:val="24"/>
        </w:rPr>
        <w:t>Elmcrest</w:t>
      </w:r>
      <w:proofErr w:type="spellEnd"/>
      <w:r w:rsidR="00754B31" w:rsidRPr="00247F92">
        <w:rPr>
          <w:rFonts w:ascii="Times New Roman" w:hAnsi="Times New Roman"/>
          <w:b/>
          <w:sz w:val="24"/>
          <w:szCs w:val="24"/>
        </w:rPr>
        <w:t xml:space="preserve"> Circle</w:t>
      </w:r>
      <w:r w:rsidR="00754B31" w:rsidRPr="00247F92">
        <w:rPr>
          <w:rFonts w:ascii="Times New Roman" w:hAnsi="Times New Roman"/>
          <w:sz w:val="24"/>
          <w:szCs w:val="24"/>
        </w:rPr>
        <w:t>, for septic system</w:t>
      </w:r>
    </w:p>
    <w:p w:rsidR="00754B31" w:rsidRPr="00247F92" w:rsidRDefault="00754B31" w:rsidP="002B45AE">
      <w:pPr>
        <w:ind w:left="1440" w:hanging="1440"/>
        <w:jc w:val="left"/>
        <w:rPr>
          <w:rFonts w:ascii="Times New Roman" w:hAnsi="Times New Roman"/>
          <w:sz w:val="24"/>
          <w:szCs w:val="24"/>
        </w:rPr>
      </w:pPr>
      <w:r w:rsidRPr="00247F92">
        <w:rPr>
          <w:rFonts w:ascii="Times New Roman" w:hAnsi="Times New Roman"/>
          <w:b/>
          <w:sz w:val="24"/>
          <w:szCs w:val="24"/>
        </w:rPr>
        <w:t>7</w:t>
      </w:r>
      <w:r w:rsidRPr="00247F92">
        <w:rPr>
          <w:rFonts w:ascii="Times New Roman" w:hAnsi="Times New Roman"/>
          <w:sz w:val="24"/>
          <w:szCs w:val="24"/>
        </w:rPr>
        <w:t>:30 pm</w:t>
      </w:r>
      <w:r w:rsidRPr="00247F92">
        <w:rPr>
          <w:rFonts w:ascii="Times New Roman" w:hAnsi="Times New Roman"/>
          <w:sz w:val="24"/>
          <w:szCs w:val="24"/>
        </w:rPr>
        <w:tab/>
        <w:t xml:space="preserve">Notice of Intent, Lot 2 </w:t>
      </w:r>
      <w:r w:rsidR="008650A8" w:rsidRPr="00247F92">
        <w:rPr>
          <w:rFonts w:ascii="Times New Roman" w:hAnsi="Times New Roman"/>
          <w:sz w:val="24"/>
          <w:szCs w:val="24"/>
        </w:rPr>
        <w:t>Boyden Lane</w:t>
      </w:r>
      <w:r w:rsidRPr="00247F92">
        <w:rPr>
          <w:rFonts w:ascii="Times New Roman" w:hAnsi="Times New Roman"/>
          <w:sz w:val="24"/>
          <w:szCs w:val="24"/>
        </w:rPr>
        <w:t xml:space="preserve">, </w:t>
      </w:r>
      <w:r w:rsidRPr="00247F92">
        <w:rPr>
          <w:rFonts w:ascii="Times New Roman" w:hAnsi="Times New Roman"/>
          <w:b/>
          <w:sz w:val="24"/>
          <w:szCs w:val="24"/>
        </w:rPr>
        <w:t>off Summer Street</w:t>
      </w:r>
      <w:r w:rsidRPr="00247F92">
        <w:rPr>
          <w:rFonts w:ascii="Times New Roman" w:hAnsi="Times New Roman"/>
          <w:sz w:val="24"/>
          <w:szCs w:val="24"/>
        </w:rPr>
        <w:t>, single family house</w:t>
      </w:r>
    </w:p>
    <w:p w:rsidR="00754B31" w:rsidRPr="00247F92" w:rsidRDefault="00754B31" w:rsidP="002B45AE">
      <w:pPr>
        <w:ind w:left="1440" w:hanging="1440"/>
        <w:jc w:val="left"/>
        <w:rPr>
          <w:rFonts w:ascii="Times New Roman" w:hAnsi="Times New Roman"/>
          <w:sz w:val="24"/>
          <w:szCs w:val="24"/>
        </w:rPr>
      </w:pPr>
      <w:r w:rsidRPr="00247F92">
        <w:rPr>
          <w:rFonts w:ascii="Times New Roman" w:hAnsi="Times New Roman"/>
          <w:b/>
          <w:sz w:val="24"/>
          <w:szCs w:val="24"/>
        </w:rPr>
        <w:t>7</w:t>
      </w:r>
      <w:r w:rsidRPr="00247F92">
        <w:rPr>
          <w:rFonts w:ascii="Times New Roman" w:hAnsi="Times New Roman"/>
          <w:sz w:val="24"/>
          <w:szCs w:val="24"/>
        </w:rPr>
        <w:t>:35 pm</w:t>
      </w:r>
      <w:r w:rsidRPr="00247F92">
        <w:rPr>
          <w:rFonts w:ascii="Times New Roman" w:hAnsi="Times New Roman"/>
          <w:sz w:val="24"/>
          <w:szCs w:val="24"/>
        </w:rPr>
        <w:tab/>
        <w:t xml:space="preserve">Notice of Intent, Lot 4 Boyden </w:t>
      </w:r>
      <w:r w:rsidR="008650A8" w:rsidRPr="00247F92">
        <w:rPr>
          <w:rFonts w:ascii="Times New Roman" w:hAnsi="Times New Roman"/>
          <w:sz w:val="24"/>
          <w:szCs w:val="24"/>
        </w:rPr>
        <w:t>Lane</w:t>
      </w:r>
      <w:r w:rsidRPr="00247F92">
        <w:rPr>
          <w:rFonts w:ascii="Times New Roman" w:hAnsi="Times New Roman"/>
          <w:sz w:val="24"/>
          <w:szCs w:val="24"/>
        </w:rPr>
        <w:t xml:space="preserve">, </w:t>
      </w:r>
      <w:r w:rsidRPr="00247F92">
        <w:rPr>
          <w:rFonts w:ascii="Times New Roman" w:hAnsi="Times New Roman"/>
          <w:b/>
          <w:sz w:val="24"/>
          <w:szCs w:val="24"/>
        </w:rPr>
        <w:t>off Summer Street</w:t>
      </w:r>
      <w:r w:rsidRPr="00247F92">
        <w:rPr>
          <w:rFonts w:ascii="Times New Roman" w:hAnsi="Times New Roman"/>
          <w:sz w:val="24"/>
          <w:szCs w:val="24"/>
        </w:rPr>
        <w:t>, single family house</w:t>
      </w:r>
    </w:p>
    <w:p w:rsidR="00754B31" w:rsidRPr="00247F92" w:rsidRDefault="00754B31" w:rsidP="002B45AE">
      <w:pPr>
        <w:ind w:left="1440" w:hanging="1440"/>
        <w:jc w:val="left"/>
        <w:rPr>
          <w:rFonts w:ascii="Times New Roman" w:hAnsi="Times New Roman"/>
          <w:sz w:val="24"/>
          <w:szCs w:val="24"/>
        </w:rPr>
      </w:pPr>
      <w:r w:rsidRPr="00247F92">
        <w:rPr>
          <w:rFonts w:ascii="Times New Roman" w:hAnsi="Times New Roman"/>
          <w:b/>
          <w:sz w:val="24"/>
          <w:szCs w:val="24"/>
        </w:rPr>
        <w:t>7</w:t>
      </w:r>
      <w:r w:rsidRPr="00247F92">
        <w:rPr>
          <w:rFonts w:ascii="Times New Roman" w:hAnsi="Times New Roman"/>
          <w:sz w:val="24"/>
          <w:szCs w:val="24"/>
        </w:rPr>
        <w:t xml:space="preserve">:40 pm </w:t>
      </w:r>
      <w:r w:rsidRPr="00247F92">
        <w:rPr>
          <w:rFonts w:ascii="Times New Roman" w:hAnsi="Times New Roman"/>
          <w:sz w:val="24"/>
          <w:szCs w:val="24"/>
        </w:rPr>
        <w:tab/>
        <w:t>Notice of Intent, Lot 5 Boyden</w:t>
      </w:r>
      <w:r w:rsidR="008650A8" w:rsidRPr="00247F92">
        <w:rPr>
          <w:rFonts w:ascii="Times New Roman" w:hAnsi="Times New Roman"/>
          <w:sz w:val="24"/>
          <w:szCs w:val="24"/>
        </w:rPr>
        <w:t xml:space="preserve"> Lane</w:t>
      </w:r>
      <w:r w:rsidRPr="00247F92">
        <w:rPr>
          <w:rFonts w:ascii="Times New Roman" w:hAnsi="Times New Roman"/>
          <w:b/>
          <w:sz w:val="24"/>
          <w:szCs w:val="24"/>
        </w:rPr>
        <w:t>, off Summer Street</w:t>
      </w:r>
      <w:r w:rsidRPr="00247F92">
        <w:rPr>
          <w:rFonts w:ascii="Times New Roman" w:hAnsi="Times New Roman"/>
          <w:sz w:val="24"/>
          <w:szCs w:val="24"/>
        </w:rPr>
        <w:t>, single family house</w:t>
      </w:r>
    </w:p>
    <w:p w:rsidR="00754B31" w:rsidRPr="00247F92" w:rsidRDefault="00754B31" w:rsidP="002B45AE">
      <w:pPr>
        <w:ind w:left="1440" w:hanging="1440"/>
        <w:jc w:val="left"/>
        <w:rPr>
          <w:rFonts w:ascii="Times New Roman" w:hAnsi="Times New Roman"/>
          <w:sz w:val="24"/>
          <w:szCs w:val="24"/>
        </w:rPr>
      </w:pPr>
      <w:r w:rsidRPr="00247F92">
        <w:rPr>
          <w:rFonts w:ascii="Times New Roman" w:hAnsi="Times New Roman"/>
          <w:b/>
          <w:sz w:val="24"/>
          <w:szCs w:val="24"/>
        </w:rPr>
        <w:t>7</w:t>
      </w:r>
      <w:r w:rsidRPr="00247F92">
        <w:rPr>
          <w:rFonts w:ascii="Times New Roman" w:hAnsi="Times New Roman"/>
          <w:sz w:val="24"/>
          <w:szCs w:val="24"/>
        </w:rPr>
        <w:t>:45 pm</w:t>
      </w:r>
      <w:r w:rsidRPr="00247F92">
        <w:rPr>
          <w:rFonts w:ascii="Times New Roman" w:hAnsi="Times New Roman"/>
          <w:sz w:val="24"/>
          <w:szCs w:val="24"/>
        </w:rPr>
        <w:tab/>
        <w:t xml:space="preserve">Notice of Intent, Lot 6 Boyden </w:t>
      </w:r>
      <w:r w:rsidR="008650A8" w:rsidRPr="00247F92">
        <w:rPr>
          <w:rFonts w:ascii="Times New Roman" w:hAnsi="Times New Roman"/>
          <w:sz w:val="24"/>
          <w:szCs w:val="24"/>
        </w:rPr>
        <w:t>Lane</w:t>
      </w:r>
      <w:r w:rsidRPr="00247F92">
        <w:rPr>
          <w:rFonts w:ascii="Times New Roman" w:hAnsi="Times New Roman"/>
          <w:sz w:val="24"/>
          <w:szCs w:val="24"/>
        </w:rPr>
        <w:t xml:space="preserve">, </w:t>
      </w:r>
      <w:r w:rsidRPr="00247F92">
        <w:rPr>
          <w:rFonts w:ascii="Times New Roman" w:hAnsi="Times New Roman"/>
          <w:b/>
          <w:sz w:val="24"/>
          <w:szCs w:val="24"/>
        </w:rPr>
        <w:t>off Summer St</w:t>
      </w:r>
      <w:r w:rsidRPr="00247F92">
        <w:rPr>
          <w:rFonts w:ascii="Times New Roman" w:hAnsi="Times New Roman"/>
          <w:sz w:val="24"/>
          <w:szCs w:val="24"/>
        </w:rPr>
        <w:t>reet, single family house</w:t>
      </w:r>
    </w:p>
    <w:p w:rsidR="008E71C0" w:rsidRPr="00247F92" w:rsidRDefault="008E71C0" w:rsidP="002B45AE">
      <w:pPr>
        <w:ind w:left="1440" w:hanging="1440"/>
        <w:jc w:val="left"/>
        <w:rPr>
          <w:rFonts w:ascii="Times New Roman" w:hAnsi="Times New Roman"/>
          <w:sz w:val="24"/>
          <w:szCs w:val="24"/>
        </w:rPr>
      </w:pPr>
    </w:p>
    <w:p w:rsidR="002B45AE" w:rsidRPr="00247F92" w:rsidRDefault="002B45AE" w:rsidP="002B45AE">
      <w:pPr>
        <w:jc w:val="left"/>
        <w:rPr>
          <w:rFonts w:ascii="Times New Roman" w:hAnsi="Times New Roman"/>
          <w:b/>
          <w:sz w:val="24"/>
          <w:szCs w:val="24"/>
        </w:rPr>
      </w:pPr>
      <w:r w:rsidRPr="00247F92">
        <w:rPr>
          <w:rFonts w:ascii="Times New Roman" w:hAnsi="Times New Roman"/>
          <w:b/>
          <w:sz w:val="24"/>
          <w:szCs w:val="24"/>
        </w:rPr>
        <w:t>GENERAL BUSINESS/OLD BUSINESS/NEW BUSINESS</w:t>
      </w:r>
    </w:p>
    <w:p w:rsidR="002B45AE" w:rsidRPr="00247F92" w:rsidRDefault="002B45AE" w:rsidP="002B45AE">
      <w:pPr>
        <w:jc w:val="left"/>
        <w:rPr>
          <w:rFonts w:ascii="Times New Roman" w:hAnsi="Times New Roman"/>
          <w:sz w:val="24"/>
          <w:szCs w:val="24"/>
        </w:rPr>
      </w:pPr>
      <w:r w:rsidRPr="00247F92">
        <w:rPr>
          <w:rFonts w:ascii="Times New Roman" w:hAnsi="Times New Roman"/>
          <w:sz w:val="24"/>
          <w:szCs w:val="24"/>
        </w:rPr>
        <w:t>Conservation Agents Report</w:t>
      </w:r>
    </w:p>
    <w:p w:rsidR="002B45AE" w:rsidRPr="00247F92" w:rsidRDefault="002B45AE" w:rsidP="002B45AE">
      <w:pPr>
        <w:jc w:val="left"/>
        <w:rPr>
          <w:rFonts w:ascii="Times New Roman" w:hAnsi="Times New Roman"/>
          <w:sz w:val="24"/>
          <w:szCs w:val="24"/>
        </w:rPr>
      </w:pPr>
      <w:r w:rsidRPr="00247F92">
        <w:rPr>
          <w:rFonts w:ascii="Times New Roman" w:hAnsi="Times New Roman"/>
          <w:b/>
          <w:sz w:val="24"/>
          <w:szCs w:val="24"/>
        </w:rPr>
        <w:t>Minutes</w:t>
      </w:r>
      <w:r w:rsidRPr="00247F92">
        <w:rPr>
          <w:rFonts w:ascii="Times New Roman" w:hAnsi="Times New Roman"/>
          <w:sz w:val="24"/>
          <w:szCs w:val="24"/>
        </w:rPr>
        <w:t xml:space="preserve"> – (vote required fort action) </w:t>
      </w:r>
    </w:p>
    <w:p w:rsidR="002B45AE" w:rsidRPr="00247F92" w:rsidRDefault="002B45AE" w:rsidP="002B45AE">
      <w:pPr>
        <w:jc w:val="left"/>
        <w:rPr>
          <w:rFonts w:ascii="Times New Roman" w:hAnsi="Times New Roman"/>
          <w:sz w:val="24"/>
          <w:szCs w:val="24"/>
        </w:rPr>
      </w:pPr>
      <w:r w:rsidRPr="00247F92">
        <w:rPr>
          <w:rFonts w:ascii="Times New Roman" w:hAnsi="Times New Roman"/>
          <w:sz w:val="24"/>
          <w:szCs w:val="24"/>
        </w:rPr>
        <w:t xml:space="preserve">January 11, 2017 </w:t>
      </w:r>
    </w:p>
    <w:p w:rsidR="002B45AE" w:rsidRPr="00247F92" w:rsidRDefault="002B45AE" w:rsidP="002B45AE">
      <w:pPr>
        <w:jc w:val="left"/>
        <w:rPr>
          <w:rFonts w:ascii="Times New Roman" w:hAnsi="Times New Roman"/>
          <w:sz w:val="24"/>
          <w:szCs w:val="24"/>
        </w:rPr>
      </w:pPr>
    </w:p>
    <w:p w:rsidR="002B45AE" w:rsidRDefault="002B45AE" w:rsidP="002B45AE">
      <w:pPr>
        <w:jc w:val="left"/>
        <w:rPr>
          <w:rFonts w:ascii="Times New Roman" w:hAnsi="Times New Roman"/>
          <w:sz w:val="24"/>
          <w:szCs w:val="24"/>
        </w:rPr>
      </w:pPr>
      <w:r w:rsidRPr="00247F92">
        <w:rPr>
          <w:rFonts w:ascii="Times New Roman" w:hAnsi="Times New Roman"/>
          <w:b/>
          <w:sz w:val="24"/>
          <w:szCs w:val="24"/>
        </w:rPr>
        <w:t>Enforcement Orders/ Notice of Noncompliance (</w:t>
      </w:r>
      <w:r w:rsidRPr="00247F92">
        <w:rPr>
          <w:rFonts w:ascii="Times New Roman" w:hAnsi="Times New Roman"/>
          <w:sz w:val="24"/>
          <w:szCs w:val="24"/>
        </w:rPr>
        <w:t>Vote maybe required)</w:t>
      </w:r>
    </w:p>
    <w:p w:rsidR="006F117D" w:rsidRPr="00247F92" w:rsidRDefault="006F117D" w:rsidP="002B45AE">
      <w:pPr>
        <w:jc w:val="left"/>
        <w:rPr>
          <w:rFonts w:ascii="Times New Roman" w:hAnsi="Times New Roman"/>
          <w:b/>
          <w:sz w:val="24"/>
          <w:szCs w:val="24"/>
        </w:rPr>
      </w:pPr>
      <w:r>
        <w:rPr>
          <w:rFonts w:ascii="Times New Roman" w:hAnsi="Times New Roman"/>
          <w:sz w:val="24"/>
          <w:szCs w:val="24"/>
        </w:rPr>
        <w:t>#1900 Main Street – Deadline March 1, 2017</w:t>
      </w:r>
    </w:p>
    <w:p w:rsidR="002B45AE" w:rsidRPr="00247F92" w:rsidRDefault="002B45AE" w:rsidP="002B45AE">
      <w:pPr>
        <w:jc w:val="left"/>
        <w:rPr>
          <w:rFonts w:ascii="Times New Roman" w:hAnsi="Times New Roman"/>
          <w:sz w:val="24"/>
          <w:szCs w:val="24"/>
        </w:rPr>
      </w:pPr>
    </w:p>
    <w:p w:rsidR="002B45AE" w:rsidRPr="00247F92" w:rsidRDefault="002B45AE" w:rsidP="002B45AE">
      <w:pPr>
        <w:jc w:val="left"/>
        <w:rPr>
          <w:rFonts w:ascii="Times New Roman" w:hAnsi="Times New Roman"/>
          <w:b/>
          <w:sz w:val="24"/>
          <w:szCs w:val="24"/>
        </w:rPr>
      </w:pPr>
      <w:r w:rsidRPr="00247F92">
        <w:rPr>
          <w:rFonts w:ascii="Times New Roman" w:hAnsi="Times New Roman"/>
          <w:b/>
          <w:sz w:val="24"/>
          <w:szCs w:val="24"/>
        </w:rPr>
        <w:t>Request for Certificate of Compliance (</w:t>
      </w:r>
      <w:r w:rsidRPr="00247F92">
        <w:rPr>
          <w:rFonts w:ascii="Times New Roman" w:hAnsi="Times New Roman"/>
          <w:sz w:val="24"/>
          <w:szCs w:val="24"/>
        </w:rPr>
        <w:t>vote required</w:t>
      </w:r>
      <w:r w:rsidRPr="00247F92">
        <w:rPr>
          <w:rFonts w:ascii="Times New Roman" w:hAnsi="Times New Roman"/>
          <w:b/>
          <w:sz w:val="24"/>
          <w:szCs w:val="24"/>
        </w:rPr>
        <w:t>)</w:t>
      </w:r>
    </w:p>
    <w:p w:rsidR="00247F92" w:rsidRPr="00247F92" w:rsidRDefault="00247F92" w:rsidP="002B45AE">
      <w:pPr>
        <w:jc w:val="left"/>
        <w:rPr>
          <w:rFonts w:ascii="Times New Roman" w:hAnsi="Times New Roman"/>
          <w:b/>
          <w:sz w:val="24"/>
          <w:szCs w:val="24"/>
        </w:rPr>
      </w:pPr>
      <w:r>
        <w:rPr>
          <w:rFonts w:ascii="Times New Roman" w:hAnsi="Times New Roman"/>
          <w:sz w:val="24"/>
          <w:szCs w:val="24"/>
        </w:rPr>
        <w:t>Handcock Court E</w:t>
      </w:r>
      <w:r w:rsidRPr="00247F92">
        <w:rPr>
          <w:rFonts w:ascii="Times New Roman" w:hAnsi="Times New Roman"/>
          <w:sz w:val="24"/>
          <w:szCs w:val="24"/>
        </w:rPr>
        <w:t>xt, lot 5 DEP #315-809</w:t>
      </w:r>
    </w:p>
    <w:p w:rsidR="002B45AE" w:rsidRPr="00247F92" w:rsidRDefault="002B45AE" w:rsidP="002B45AE">
      <w:pPr>
        <w:jc w:val="left"/>
        <w:rPr>
          <w:rFonts w:ascii="Times New Roman" w:hAnsi="Times New Roman"/>
          <w:sz w:val="24"/>
          <w:szCs w:val="24"/>
        </w:rPr>
      </w:pPr>
    </w:p>
    <w:p w:rsidR="002B45AE" w:rsidRPr="00247F92" w:rsidRDefault="002B45AE" w:rsidP="002B45AE">
      <w:pPr>
        <w:jc w:val="left"/>
        <w:rPr>
          <w:rFonts w:ascii="Times New Roman" w:hAnsi="Times New Roman"/>
          <w:sz w:val="24"/>
          <w:szCs w:val="24"/>
        </w:rPr>
      </w:pPr>
    </w:p>
    <w:p w:rsidR="002B45AE" w:rsidRPr="00247F92" w:rsidRDefault="002B45AE" w:rsidP="002B45AE">
      <w:pPr>
        <w:jc w:val="left"/>
        <w:rPr>
          <w:rFonts w:ascii="Times New Roman" w:hAnsi="Times New Roman"/>
          <w:b/>
          <w:sz w:val="24"/>
          <w:szCs w:val="24"/>
        </w:rPr>
      </w:pPr>
      <w:r w:rsidRPr="00247F92">
        <w:rPr>
          <w:rFonts w:ascii="Times New Roman" w:hAnsi="Times New Roman"/>
          <w:b/>
          <w:sz w:val="24"/>
          <w:szCs w:val="24"/>
        </w:rPr>
        <w:t>Board Comments</w:t>
      </w:r>
    </w:p>
    <w:p w:rsidR="002B45AE" w:rsidRPr="00247F92" w:rsidRDefault="002B45AE" w:rsidP="002B45AE">
      <w:pPr>
        <w:jc w:val="left"/>
        <w:rPr>
          <w:rFonts w:ascii="Times New Roman" w:hAnsi="Times New Roman"/>
          <w:sz w:val="24"/>
          <w:szCs w:val="24"/>
        </w:rPr>
      </w:pPr>
      <w:r w:rsidRPr="00247F92">
        <w:rPr>
          <w:rFonts w:ascii="Times New Roman" w:hAnsi="Times New Roman"/>
          <w:sz w:val="24"/>
          <w:szCs w:val="24"/>
        </w:rPr>
        <w:t xml:space="preserve">Planning Board – </w:t>
      </w:r>
      <w:r w:rsidR="0035563F">
        <w:rPr>
          <w:rFonts w:ascii="Times New Roman" w:hAnsi="Times New Roman"/>
          <w:sz w:val="24"/>
          <w:szCs w:val="24"/>
        </w:rPr>
        <w:t xml:space="preserve"> 86 Oak Street</w:t>
      </w:r>
    </w:p>
    <w:p w:rsidR="002B45AE" w:rsidRPr="00247F92" w:rsidRDefault="002B45AE" w:rsidP="002B45AE">
      <w:pPr>
        <w:jc w:val="left"/>
        <w:rPr>
          <w:rFonts w:ascii="Times New Roman" w:hAnsi="Times New Roman"/>
          <w:sz w:val="24"/>
          <w:szCs w:val="24"/>
        </w:rPr>
      </w:pPr>
      <w:r w:rsidRPr="00247F92">
        <w:rPr>
          <w:rFonts w:ascii="Times New Roman" w:hAnsi="Times New Roman"/>
          <w:sz w:val="24"/>
          <w:szCs w:val="24"/>
        </w:rPr>
        <w:t xml:space="preserve">Zoning Board – </w:t>
      </w:r>
    </w:p>
    <w:p w:rsidR="002B45AE" w:rsidRPr="00247F92" w:rsidRDefault="002B45AE" w:rsidP="002B45AE">
      <w:pPr>
        <w:jc w:val="left"/>
        <w:rPr>
          <w:rFonts w:ascii="Times New Roman" w:hAnsi="Times New Roman"/>
          <w:b/>
          <w:sz w:val="24"/>
          <w:szCs w:val="24"/>
        </w:rPr>
      </w:pPr>
    </w:p>
    <w:p w:rsidR="002B45AE" w:rsidRPr="00247F92" w:rsidRDefault="002B45AE" w:rsidP="002B45AE">
      <w:pPr>
        <w:jc w:val="left"/>
        <w:rPr>
          <w:rFonts w:ascii="Times New Roman" w:hAnsi="Times New Roman"/>
          <w:sz w:val="24"/>
          <w:szCs w:val="24"/>
        </w:rPr>
      </w:pPr>
    </w:p>
    <w:p w:rsidR="00247F92" w:rsidRDefault="00247F92" w:rsidP="002B45AE">
      <w:pPr>
        <w:jc w:val="left"/>
        <w:rPr>
          <w:rFonts w:ascii="Times New Roman" w:hAnsi="Times New Roman"/>
          <w:b/>
          <w:sz w:val="24"/>
          <w:szCs w:val="24"/>
        </w:rPr>
      </w:pPr>
    </w:p>
    <w:p w:rsidR="00247F92" w:rsidRDefault="00247F92" w:rsidP="002B45AE">
      <w:pPr>
        <w:jc w:val="left"/>
        <w:rPr>
          <w:rFonts w:ascii="Times New Roman" w:hAnsi="Times New Roman"/>
          <w:b/>
          <w:sz w:val="24"/>
          <w:szCs w:val="24"/>
        </w:rPr>
      </w:pPr>
    </w:p>
    <w:p w:rsidR="006F117D" w:rsidRDefault="006F117D" w:rsidP="002B45AE">
      <w:pPr>
        <w:jc w:val="left"/>
        <w:rPr>
          <w:rFonts w:ascii="Times New Roman" w:hAnsi="Times New Roman"/>
          <w:b/>
          <w:sz w:val="24"/>
          <w:szCs w:val="24"/>
        </w:rPr>
      </w:pPr>
    </w:p>
    <w:p w:rsidR="002B45AE" w:rsidRDefault="002B45AE" w:rsidP="002B45AE">
      <w:pPr>
        <w:jc w:val="left"/>
        <w:rPr>
          <w:rFonts w:ascii="Times New Roman" w:hAnsi="Times New Roman"/>
          <w:b/>
          <w:sz w:val="24"/>
          <w:szCs w:val="24"/>
        </w:rPr>
      </w:pPr>
      <w:r w:rsidRPr="00247F92">
        <w:rPr>
          <w:rFonts w:ascii="Times New Roman" w:hAnsi="Times New Roman"/>
          <w:b/>
          <w:sz w:val="24"/>
          <w:szCs w:val="24"/>
        </w:rPr>
        <w:lastRenderedPageBreak/>
        <w:t>NEXT MEETING</w:t>
      </w:r>
    </w:p>
    <w:p w:rsidR="006F117D" w:rsidRPr="00247F92" w:rsidRDefault="006F117D" w:rsidP="002B45AE">
      <w:pPr>
        <w:jc w:val="left"/>
        <w:rPr>
          <w:rFonts w:ascii="Times New Roman" w:hAnsi="Times New Roman"/>
          <w:b/>
          <w:sz w:val="24"/>
          <w:szCs w:val="24"/>
        </w:rPr>
      </w:pPr>
    </w:p>
    <w:p w:rsidR="002B45AE" w:rsidRPr="00247F92" w:rsidRDefault="002B45AE" w:rsidP="002B45AE">
      <w:pPr>
        <w:jc w:val="left"/>
        <w:rPr>
          <w:rFonts w:ascii="Times New Roman" w:hAnsi="Times New Roman"/>
          <w:b/>
          <w:sz w:val="24"/>
          <w:szCs w:val="24"/>
        </w:rPr>
      </w:pPr>
      <w:r w:rsidRPr="00247F92">
        <w:rPr>
          <w:rFonts w:ascii="Times New Roman" w:hAnsi="Times New Roman"/>
          <w:b/>
          <w:sz w:val="24"/>
          <w:szCs w:val="24"/>
        </w:rPr>
        <w:t>February 22, 2017</w:t>
      </w:r>
    </w:p>
    <w:p w:rsidR="00CB1054" w:rsidRDefault="00CB1054" w:rsidP="002B45AE">
      <w:pPr>
        <w:jc w:val="left"/>
        <w:rPr>
          <w:rFonts w:ascii="Times New Roman" w:hAnsi="Times New Roman"/>
          <w:b/>
          <w:sz w:val="24"/>
          <w:szCs w:val="24"/>
        </w:rPr>
      </w:pPr>
      <w:r w:rsidRPr="00247F92">
        <w:rPr>
          <w:rFonts w:ascii="Times New Roman" w:hAnsi="Times New Roman"/>
          <w:b/>
          <w:sz w:val="24"/>
          <w:szCs w:val="24"/>
        </w:rPr>
        <w:t xml:space="preserve">7:00 pm </w:t>
      </w:r>
      <w:r w:rsidRPr="00247F92">
        <w:rPr>
          <w:rFonts w:ascii="Times New Roman" w:hAnsi="Times New Roman"/>
          <w:b/>
          <w:sz w:val="24"/>
          <w:szCs w:val="24"/>
        </w:rPr>
        <w:tab/>
        <w:t xml:space="preserve">Continued </w:t>
      </w:r>
      <w:proofErr w:type="gramStart"/>
      <w:r w:rsidRPr="00247F92">
        <w:rPr>
          <w:rFonts w:ascii="Times New Roman" w:hAnsi="Times New Roman"/>
          <w:b/>
          <w:sz w:val="24"/>
          <w:szCs w:val="24"/>
        </w:rPr>
        <w:t xml:space="preserve">Hearing </w:t>
      </w:r>
      <w:r w:rsidR="00247F92">
        <w:rPr>
          <w:rFonts w:ascii="Times New Roman" w:hAnsi="Times New Roman"/>
          <w:b/>
          <w:sz w:val="24"/>
          <w:szCs w:val="24"/>
        </w:rPr>
        <w:t xml:space="preserve"> NOI</w:t>
      </w:r>
      <w:proofErr w:type="gramEnd"/>
      <w:r w:rsidR="00247F92">
        <w:rPr>
          <w:rFonts w:ascii="Times New Roman" w:hAnsi="Times New Roman"/>
          <w:b/>
          <w:sz w:val="24"/>
          <w:szCs w:val="24"/>
        </w:rPr>
        <w:t xml:space="preserve"> </w:t>
      </w:r>
      <w:r w:rsidRPr="00247F92">
        <w:rPr>
          <w:rFonts w:ascii="Times New Roman" w:hAnsi="Times New Roman"/>
          <w:b/>
          <w:sz w:val="24"/>
          <w:szCs w:val="24"/>
        </w:rPr>
        <w:t>95 West Street</w:t>
      </w:r>
      <w:r w:rsidR="00247F92">
        <w:rPr>
          <w:rFonts w:ascii="Times New Roman" w:hAnsi="Times New Roman"/>
          <w:b/>
          <w:sz w:val="24"/>
          <w:szCs w:val="24"/>
        </w:rPr>
        <w:t xml:space="preserve"> DEP #315-1119</w:t>
      </w:r>
    </w:p>
    <w:p w:rsidR="006F117D" w:rsidRDefault="006F117D" w:rsidP="002B45AE">
      <w:pPr>
        <w:jc w:val="left"/>
        <w:rPr>
          <w:rFonts w:ascii="Times New Roman" w:hAnsi="Times New Roman"/>
          <w:b/>
          <w:sz w:val="24"/>
          <w:szCs w:val="24"/>
        </w:rPr>
      </w:pPr>
      <w:r>
        <w:rPr>
          <w:rFonts w:ascii="Times New Roman" w:hAnsi="Times New Roman"/>
          <w:b/>
          <w:sz w:val="24"/>
          <w:szCs w:val="24"/>
        </w:rPr>
        <w:t>7:30 pm            20 Emerald Way</w:t>
      </w:r>
      <w:bookmarkStart w:id="0" w:name="_GoBack"/>
      <w:bookmarkEnd w:id="0"/>
    </w:p>
    <w:p w:rsidR="00247F92" w:rsidRDefault="00247F92" w:rsidP="002B45AE">
      <w:pPr>
        <w:jc w:val="left"/>
        <w:rPr>
          <w:rFonts w:ascii="Times New Roman" w:hAnsi="Times New Roman"/>
          <w:b/>
          <w:sz w:val="24"/>
          <w:szCs w:val="24"/>
        </w:rPr>
      </w:pPr>
    </w:p>
    <w:p w:rsidR="00247F92" w:rsidRDefault="00247F92" w:rsidP="002B45AE">
      <w:pPr>
        <w:jc w:val="left"/>
        <w:rPr>
          <w:rFonts w:ascii="Times New Roman" w:hAnsi="Times New Roman"/>
          <w:b/>
          <w:sz w:val="24"/>
          <w:szCs w:val="24"/>
        </w:rPr>
      </w:pPr>
      <w:r>
        <w:rPr>
          <w:rFonts w:ascii="Times New Roman" w:hAnsi="Times New Roman"/>
          <w:b/>
          <w:sz w:val="24"/>
          <w:szCs w:val="24"/>
        </w:rPr>
        <w:t>March 8, 2017</w:t>
      </w:r>
    </w:p>
    <w:p w:rsidR="00247F92" w:rsidRDefault="00247F92" w:rsidP="002B45AE">
      <w:pPr>
        <w:jc w:val="left"/>
        <w:rPr>
          <w:rFonts w:ascii="Times New Roman" w:hAnsi="Times New Roman"/>
          <w:b/>
          <w:sz w:val="24"/>
          <w:szCs w:val="24"/>
        </w:rPr>
      </w:pPr>
    </w:p>
    <w:p w:rsidR="00247F92" w:rsidRDefault="00247F92" w:rsidP="002B45AE">
      <w:pPr>
        <w:jc w:val="left"/>
        <w:rPr>
          <w:rFonts w:ascii="Times New Roman" w:hAnsi="Times New Roman"/>
          <w:b/>
          <w:sz w:val="24"/>
          <w:szCs w:val="24"/>
        </w:rPr>
      </w:pPr>
      <w:r>
        <w:rPr>
          <w:rFonts w:ascii="Times New Roman" w:hAnsi="Times New Roman"/>
          <w:b/>
          <w:sz w:val="24"/>
          <w:szCs w:val="24"/>
        </w:rPr>
        <w:t>March 22, 2017</w:t>
      </w:r>
    </w:p>
    <w:p w:rsidR="00247F92" w:rsidRPr="00247F92" w:rsidRDefault="00247F92" w:rsidP="002B45AE">
      <w:pPr>
        <w:jc w:val="left"/>
        <w:rPr>
          <w:rFonts w:ascii="Times New Roman" w:hAnsi="Times New Roman"/>
          <w:b/>
          <w:sz w:val="24"/>
          <w:szCs w:val="24"/>
        </w:rPr>
      </w:pPr>
      <w:r>
        <w:rPr>
          <w:rFonts w:ascii="Times New Roman" w:hAnsi="Times New Roman"/>
          <w:b/>
          <w:sz w:val="24"/>
          <w:szCs w:val="24"/>
        </w:rPr>
        <w:t>7:00 pm</w:t>
      </w:r>
      <w:r>
        <w:rPr>
          <w:rFonts w:ascii="Times New Roman" w:hAnsi="Times New Roman"/>
          <w:b/>
          <w:sz w:val="24"/>
          <w:szCs w:val="24"/>
        </w:rPr>
        <w:tab/>
        <w:t xml:space="preserve">Continued NOI hearing lot 30 </w:t>
      </w:r>
      <w:proofErr w:type="spellStart"/>
      <w:r>
        <w:rPr>
          <w:rFonts w:ascii="Times New Roman" w:hAnsi="Times New Roman"/>
          <w:b/>
          <w:sz w:val="24"/>
          <w:szCs w:val="24"/>
        </w:rPr>
        <w:t>GiGi’s</w:t>
      </w:r>
      <w:proofErr w:type="spellEnd"/>
      <w:r>
        <w:rPr>
          <w:rFonts w:ascii="Times New Roman" w:hAnsi="Times New Roman"/>
          <w:b/>
          <w:sz w:val="24"/>
          <w:szCs w:val="24"/>
        </w:rPr>
        <w:t xml:space="preserve"> Way DEP #315-1117</w:t>
      </w:r>
    </w:p>
    <w:p w:rsidR="002B45AE" w:rsidRPr="00247F92" w:rsidRDefault="002B45AE" w:rsidP="002B45AE">
      <w:pPr>
        <w:jc w:val="left"/>
        <w:rPr>
          <w:rFonts w:ascii="Times New Roman" w:hAnsi="Times New Roman"/>
          <w:b/>
          <w:sz w:val="24"/>
          <w:szCs w:val="24"/>
        </w:rPr>
      </w:pPr>
    </w:p>
    <w:p w:rsidR="002B45AE" w:rsidRPr="00247F92" w:rsidRDefault="002B45AE" w:rsidP="002B45AE">
      <w:pPr>
        <w:jc w:val="center"/>
        <w:rPr>
          <w:rFonts w:ascii="Times New Roman" w:hAnsi="Times New Roman"/>
          <w:b/>
          <w:sz w:val="24"/>
          <w:szCs w:val="24"/>
        </w:rPr>
      </w:pPr>
    </w:p>
    <w:p w:rsidR="002B45AE" w:rsidRPr="00247F92" w:rsidRDefault="002B45AE" w:rsidP="002B45AE">
      <w:pPr>
        <w:jc w:val="center"/>
        <w:rPr>
          <w:rFonts w:ascii="Times New Roman" w:hAnsi="Times New Roman"/>
          <w:b/>
          <w:sz w:val="24"/>
          <w:szCs w:val="24"/>
        </w:rPr>
      </w:pPr>
      <w:r w:rsidRPr="00247F92">
        <w:rPr>
          <w:rFonts w:ascii="Times New Roman" w:hAnsi="Times New Roman"/>
          <w:b/>
          <w:sz w:val="24"/>
          <w:szCs w:val="24"/>
        </w:rPr>
        <w:t>Notes</w:t>
      </w:r>
    </w:p>
    <w:p w:rsidR="002B45AE" w:rsidRPr="00247F92" w:rsidRDefault="002B45AE" w:rsidP="002B45AE">
      <w:pPr>
        <w:jc w:val="left"/>
        <w:rPr>
          <w:rFonts w:ascii="Times New Roman" w:hAnsi="Times New Roman"/>
          <w:sz w:val="24"/>
          <w:szCs w:val="24"/>
        </w:rPr>
      </w:pPr>
      <w:r w:rsidRPr="00247F92">
        <w:rPr>
          <w:rFonts w:ascii="Times New Roman" w:hAnsi="Times New Roman"/>
          <w:sz w:val="24"/>
          <w:szCs w:val="24"/>
        </w:rPr>
        <w:t xml:space="preserve">A vote of the Commission is required for an action not for discussion. An item may be placed on the meeting Agenda for discussion with no action taken at the meeting by the Commission.  </w:t>
      </w:r>
    </w:p>
    <w:p w:rsidR="002B45AE" w:rsidRPr="00247F92" w:rsidRDefault="002B45AE" w:rsidP="002B45AE">
      <w:pPr>
        <w:jc w:val="left"/>
        <w:rPr>
          <w:rFonts w:ascii="Times New Roman" w:hAnsi="Times New Roman"/>
          <w:sz w:val="24"/>
          <w:szCs w:val="24"/>
        </w:rPr>
      </w:pPr>
    </w:p>
    <w:p w:rsidR="002B45AE" w:rsidRPr="00247F92" w:rsidRDefault="002B45AE" w:rsidP="002B45AE">
      <w:pPr>
        <w:jc w:val="left"/>
        <w:rPr>
          <w:rFonts w:ascii="Times New Roman" w:hAnsi="Times New Roman"/>
          <w:color w:val="000000"/>
          <w:spacing w:val="0"/>
          <w:sz w:val="24"/>
          <w:szCs w:val="24"/>
        </w:rPr>
      </w:pPr>
      <w:r w:rsidRPr="00247F92">
        <w:rPr>
          <w:rFonts w:ascii="Times New Roman" w:hAnsi="Times New Roman"/>
          <w:color w:val="000000"/>
          <w:spacing w:val="0"/>
          <w:sz w:val="24"/>
          <w:szCs w:val="24"/>
        </w:rPr>
        <w:t>Other than times for Public Hearings, the times indicated on the Agenda are subject to change.</w:t>
      </w:r>
    </w:p>
    <w:p w:rsidR="002B45AE" w:rsidRPr="00247F92" w:rsidRDefault="002B45AE" w:rsidP="002B45AE">
      <w:pPr>
        <w:jc w:val="left"/>
        <w:rPr>
          <w:rFonts w:ascii="Times New Roman" w:hAnsi="Times New Roman"/>
          <w:sz w:val="24"/>
          <w:szCs w:val="24"/>
        </w:rPr>
      </w:pPr>
    </w:p>
    <w:p w:rsidR="002B45AE" w:rsidRPr="00247F92" w:rsidRDefault="002B45AE">
      <w:pPr>
        <w:rPr>
          <w:sz w:val="24"/>
          <w:szCs w:val="24"/>
        </w:rPr>
      </w:pPr>
    </w:p>
    <w:sectPr w:rsidR="002B45AE" w:rsidRPr="0024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mercialScript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AE"/>
    <w:rsid w:val="00247F92"/>
    <w:rsid w:val="002B45AE"/>
    <w:rsid w:val="0035563F"/>
    <w:rsid w:val="006F117D"/>
    <w:rsid w:val="00754B31"/>
    <w:rsid w:val="008650A8"/>
    <w:rsid w:val="008E71C0"/>
    <w:rsid w:val="00B16793"/>
    <w:rsid w:val="00CB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AE"/>
    <w:pPr>
      <w:spacing w:after="0" w:line="240" w:lineRule="auto"/>
      <w:jc w:val="both"/>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2B45AE"/>
    <w:pPr>
      <w:keepNext/>
      <w:keepLines/>
      <w:spacing w:after="220" w:line="220" w:lineRule="atLeast"/>
      <w:jc w:val="left"/>
      <w:outlineLvl w:val="0"/>
    </w:pPr>
    <w:rPr>
      <w:rFonts w:ascii="Arial Black" w:hAnsi="Arial Black"/>
      <w:spacing w:val="-10"/>
      <w:kern w:val="20"/>
    </w:rPr>
  </w:style>
  <w:style w:type="paragraph" w:styleId="Heading2">
    <w:name w:val="heading 2"/>
    <w:basedOn w:val="Normal"/>
    <w:next w:val="BodyText"/>
    <w:link w:val="Heading2Char"/>
    <w:qFormat/>
    <w:rsid w:val="002B45AE"/>
    <w:pPr>
      <w:keepNext/>
      <w:keepLines/>
      <w:spacing w:line="220" w:lineRule="atLeast"/>
      <w:jc w:val="left"/>
      <w:outlineLvl w:val="1"/>
    </w:pPr>
    <w:rPr>
      <w:rFonts w:ascii="Arial Black" w:hAnsi="Arial Black"/>
      <w:spacing w:val="-10"/>
      <w:kern w:val="20"/>
      <w:sz w:val="18"/>
    </w:rPr>
  </w:style>
  <w:style w:type="paragraph" w:styleId="Heading3">
    <w:name w:val="heading 3"/>
    <w:basedOn w:val="Normal"/>
    <w:next w:val="BodyText"/>
    <w:link w:val="Heading3Char"/>
    <w:qFormat/>
    <w:rsid w:val="002B45AE"/>
    <w:pPr>
      <w:keepNext/>
      <w:keepLines/>
      <w:spacing w:after="220" w:line="220" w:lineRule="atLeast"/>
      <w:jc w:val="left"/>
      <w:outlineLvl w:val="2"/>
    </w:pPr>
    <w:rPr>
      <w:spacing w:val="-10"/>
      <w:kern w:val="20"/>
      <w:sz w:val="22"/>
    </w:rPr>
  </w:style>
  <w:style w:type="paragraph" w:styleId="Heading4">
    <w:name w:val="heading 4"/>
    <w:basedOn w:val="Normal"/>
    <w:next w:val="BodyText"/>
    <w:link w:val="Heading4Char"/>
    <w:qFormat/>
    <w:rsid w:val="002B45AE"/>
    <w:pPr>
      <w:keepNext/>
      <w:keepLines/>
      <w:spacing w:line="220" w:lineRule="atLeast"/>
      <w:ind w:left="360"/>
      <w:outlineLvl w:val="3"/>
    </w:pPr>
    <w:rPr>
      <w:rFonts w:ascii="Arial Black" w:hAnsi="Arial Black"/>
      <w:kern w:val="20"/>
      <w:sz w:val="18"/>
    </w:rPr>
  </w:style>
  <w:style w:type="paragraph" w:styleId="Heading5">
    <w:name w:val="heading 5"/>
    <w:basedOn w:val="Normal"/>
    <w:next w:val="BodyText"/>
    <w:link w:val="Heading5Char"/>
    <w:qFormat/>
    <w:rsid w:val="002B45AE"/>
    <w:pPr>
      <w:keepNext/>
      <w:keepLines/>
      <w:spacing w:line="220" w:lineRule="atLeast"/>
      <w:ind w:left="720"/>
      <w:outlineLvl w:val="4"/>
    </w:pPr>
    <w:rPr>
      <w:rFonts w:ascii="Arial Black" w:hAnsi="Arial Black"/>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5AE"/>
    <w:rPr>
      <w:rFonts w:ascii="Arial Black" w:eastAsia="Times New Roman" w:hAnsi="Arial Black" w:cs="Times New Roman"/>
      <w:spacing w:val="-10"/>
      <w:kern w:val="20"/>
      <w:sz w:val="20"/>
      <w:szCs w:val="20"/>
    </w:rPr>
  </w:style>
  <w:style w:type="character" w:customStyle="1" w:styleId="Heading2Char">
    <w:name w:val="Heading 2 Char"/>
    <w:basedOn w:val="DefaultParagraphFont"/>
    <w:link w:val="Heading2"/>
    <w:rsid w:val="002B45AE"/>
    <w:rPr>
      <w:rFonts w:ascii="Arial Black" w:eastAsia="Times New Roman" w:hAnsi="Arial Black" w:cs="Times New Roman"/>
      <w:spacing w:val="-10"/>
      <w:kern w:val="20"/>
      <w:sz w:val="18"/>
      <w:szCs w:val="20"/>
    </w:rPr>
  </w:style>
  <w:style w:type="character" w:customStyle="1" w:styleId="Heading3Char">
    <w:name w:val="Heading 3 Char"/>
    <w:basedOn w:val="DefaultParagraphFont"/>
    <w:link w:val="Heading3"/>
    <w:rsid w:val="002B45AE"/>
    <w:rPr>
      <w:rFonts w:ascii="Arial" w:eastAsia="Times New Roman" w:hAnsi="Arial" w:cs="Times New Roman"/>
      <w:spacing w:val="-10"/>
      <w:kern w:val="20"/>
      <w:szCs w:val="20"/>
    </w:rPr>
  </w:style>
  <w:style w:type="character" w:customStyle="1" w:styleId="Heading4Char">
    <w:name w:val="Heading 4 Char"/>
    <w:basedOn w:val="DefaultParagraphFont"/>
    <w:link w:val="Heading4"/>
    <w:rsid w:val="002B45AE"/>
    <w:rPr>
      <w:rFonts w:ascii="Arial Black" w:eastAsia="Times New Roman" w:hAnsi="Arial Black" w:cs="Times New Roman"/>
      <w:spacing w:val="-5"/>
      <w:kern w:val="20"/>
      <w:sz w:val="18"/>
      <w:szCs w:val="20"/>
    </w:rPr>
  </w:style>
  <w:style w:type="character" w:customStyle="1" w:styleId="Heading5Char">
    <w:name w:val="Heading 5 Char"/>
    <w:basedOn w:val="DefaultParagraphFont"/>
    <w:link w:val="Heading5"/>
    <w:rsid w:val="002B45AE"/>
    <w:rPr>
      <w:rFonts w:ascii="Arial Black" w:eastAsia="Times New Roman" w:hAnsi="Arial Black" w:cs="Times New Roman"/>
      <w:spacing w:val="-5"/>
      <w:kern w:val="20"/>
      <w:sz w:val="18"/>
      <w:szCs w:val="20"/>
    </w:rPr>
  </w:style>
  <w:style w:type="paragraph" w:customStyle="1" w:styleId="AttentionLine">
    <w:name w:val="Attention Line"/>
    <w:basedOn w:val="Normal"/>
    <w:next w:val="Salutation"/>
    <w:rsid w:val="002B45AE"/>
    <w:pPr>
      <w:spacing w:before="220" w:after="220" w:line="220" w:lineRule="atLeast"/>
    </w:pPr>
  </w:style>
  <w:style w:type="paragraph" w:styleId="Date">
    <w:name w:val="Date"/>
    <w:basedOn w:val="Normal"/>
    <w:next w:val="Normal"/>
    <w:link w:val="DateChar"/>
    <w:rsid w:val="002B45AE"/>
    <w:pPr>
      <w:spacing w:after="220" w:line="220" w:lineRule="atLeast"/>
    </w:pPr>
  </w:style>
  <w:style w:type="character" w:customStyle="1" w:styleId="DateChar">
    <w:name w:val="Date Char"/>
    <w:basedOn w:val="DefaultParagraphFont"/>
    <w:link w:val="Date"/>
    <w:rsid w:val="002B45AE"/>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2B45AE"/>
    <w:pPr>
      <w:spacing w:after="120"/>
    </w:pPr>
  </w:style>
  <w:style w:type="character" w:customStyle="1" w:styleId="BodyTextChar">
    <w:name w:val="Body Text Char"/>
    <w:basedOn w:val="DefaultParagraphFont"/>
    <w:link w:val="BodyText"/>
    <w:uiPriority w:val="99"/>
    <w:semiHidden/>
    <w:rsid w:val="002B45AE"/>
    <w:rPr>
      <w:rFonts w:ascii="Arial" w:eastAsia="Times New Roman" w:hAnsi="Arial" w:cs="Times New Roman"/>
      <w:spacing w:val="-5"/>
      <w:sz w:val="20"/>
      <w:szCs w:val="20"/>
    </w:rPr>
  </w:style>
  <w:style w:type="paragraph" w:styleId="Salutation">
    <w:name w:val="Salutation"/>
    <w:basedOn w:val="Normal"/>
    <w:next w:val="Normal"/>
    <w:link w:val="SalutationChar"/>
    <w:uiPriority w:val="99"/>
    <w:semiHidden/>
    <w:unhideWhenUsed/>
    <w:rsid w:val="002B45AE"/>
  </w:style>
  <w:style w:type="character" w:customStyle="1" w:styleId="SalutationChar">
    <w:name w:val="Salutation Char"/>
    <w:basedOn w:val="DefaultParagraphFont"/>
    <w:link w:val="Salutation"/>
    <w:uiPriority w:val="99"/>
    <w:semiHidden/>
    <w:rsid w:val="002B45AE"/>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AE"/>
    <w:pPr>
      <w:spacing w:after="0" w:line="240" w:lineRule="auto"/>
      <w:jc w:val="both"/>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2B45AE"/>
    <w:pPr>
      <w:keepNext/>
      <w:keepLines/>
      <w:spacing w:after="220" w:line="220" w:lineRule="atLeast"/>
      <w:jc w:val="left"/>
      <w:outlineLvl w:val="0"/>
    </w:pPr>
    <w:rPr>
      <w:rFonts w:ascii="Arial Black" w:hAnsi="Arial Black"/>
      <w:spacing w:val="-10"/>
      <w:kern w:val="20"/>
    </w:rPr>
  </w:style>
  <w:style w:type="paragraph" w:styleId="Heading2">
    <w:name w:val="heading 2"/>
    <w:basedOn w:val="Normal"/>
    <w:next w:val="BodyText"/>
    <w:link w:val="Heading2Char"/>
    <w:qFormat/>
    <w:rsid w:val="002B45AE"/>
    <w:pPr>
      <w:keepNext/>
      <w:keepLines/>
      <w:spacing w:line="220" w:lineRule="atLeast"/>
      <w:jc w:val="left"/>
      <w:outlineLvl w:val="1"/>
    </w:pPr>
    <w:rPr>
      <w:rFonts w:ascii="Arial Black" w:hAnsi="Arial Black"/>
      <w:spacing w:val="-10"/>
      <w:kern w:val="20"/>
      <w:sz w:val="18"/>
    </w:rPr>
  </w:style>
  <w:style w:type="paragraph" w:styleId="Heading3">
    <w:name w:val="heading 3"/>
    <w:basedOn w:val="Normal"/>
    <w:next w:val="BodyText"/>
    <w:link w:val="Heading3Char"/>
    <w:qFormat/>
    <w:rsid w:val="002B45AE"/>
    <w:pPr>
      <w:keepNext/>
      <w:keepLines/>
      <w:spacing w:after="220" w:line="220" w:lineRule="atLeast"/>
      <w:jc w:val="left"/>
      <w:outlineLvl w:val="2"/>
    </w:pPr>
    <w:rPr>
      <w:spacing w:val="-10"/>
      <w:kern w:val="20"/>
      <w:sz w:val="22"/>
    </w:rPr>
  </w:style>
  <w:style w:type="paragraph" w:styleId="Heading4">
    <w:name w:val="heading 4"/>
    <w:basedOn w:val="Normal"/>
    <w:next w:val="BodyText"/>
    <w:link w:val="Heading4Char"/>
    <w:qFormat/>
    <w:rsid w:val="002B45AE"/>
    <w:pPr>
      <w:keepNext/>
      <w:keepLines/>
      <w:spacing w:line="220" w:lineRule="atLeast"/>
      <w:ind w:left="360"/>
      <w:outlineLvl w:val="3"/>
    </w:pPr>
    <w:rPr>
      <w:rFonts w:ascii="Arial Black" w:hAnsi="Arial Black"/>
      <w:kern w:val="20"/>
      <w:sz w:val="18"/>
    </w:rPr>
  </w:style>
  <w:style w:type="paragraph" w:styleId="Heading5">
    <w:name w:val="heading 5"/>
    <w:basedOn w:val="Normal"/>
    <w:next w:val="BodyText"/>
    <w:link w:val="Heading5Char"/>
    <w:qFormat/>
    <w:rsid w:val="002B45AE"/>
    <w:pPr>
      <w:keepNext/>
      <w:keepLines/>
      <w:spacing w:line="220" w:lineRule="atLeast"/>
      <w:ind w:left="720"/>
      <w:outlineLvl w:val="4"/>
    </w:pPr>
    <w:rPr>
      <w:rFonts w:ascii="Arial Black" w:hAnsi="Arial Black"/>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5AE"/>
    <w:rPr>
      <w:rFonts w:ascii="Arial Black" w:eastAsia="Times New Roman" w:hAnsi="Arial Black" w:cs="Times New Roman"/>
      <w:spacing w:val="-10"/>
      <w:kern w:val="20"/>
      <w:sz w:val="20"/>
      <w:szCs w:val="20"/>
    </w:rPr>
  </w:style>
  <w:style w:type="character" w:customStyle="1" w:styleId="Heading2Char">
    <w:name w:val="Heading 2 Char"/>
    <w:basedOn w:val="DefaultParagraphFont"/>
    <w:link w:val="Heading2"/>
    <w:rsid w:val="002B45AE"/>
    <w:rPr>
      <w:rFonts w:ascii="Arial Black" w:eastAsia="Times New Roman" w:hAnsi="Arial Black" w:cs="Times New Roman"/>
      <w:spacing w:val="-10"/>
      <w:kern w:val="20"/>
      <w:sz w:val="18"/>
      <w:szCs w:val="20"/>
    </w:rPr>
  </w:style>
  <w:style w:type="character" w:customStyle="1" w:styleId="Heading3Char">
    <w:name w:val="Heading 3 Char"/>
    <w:basedOn w:val="DefaultParagraphFont"/>
    <w:link w:val="Heading3"/>
    <w:rsid w:val="002B45AE"/>
    <w:rPr>
      <w:rFonts w:ascii="Arial" w:eastAsia="Times New Roman" w:hAnsi="Arial" w:cs="Times New Roman"/>
      <w:spacing w:val="-10"/>
      <w:kern w:val="20"/>
      <w:szCs w:val="20"/>
    </w:rPr>
  </w:style>
  <w:style w:type="character" w:customStyle="1" w:styleId="Heading4Char">
    <w:name w:val="Heading 4 Char"/>
    <w:basedOn w:val="DefaultParagraphFont"/>
    <w:link w:val="Heading4"/>
    <w:rsid w:val="002B45AE"/>
    <w:rPr>
      <w:rFonts w:ascii="Arial Black" w:eastAsia="Times New Roman" w:hAnsi="Arial Black" w:cs="Times New Roman"/>
      <w:spacing w:val="-5"/>
      <w:kern w:val="20"/>
      <w:sz w:val="18"/>
      <w:szCs w:val="20"/>
    </w:rPr>
  </w:style>
  <w:style w:type="character" w:customStyle="1" w:styleId="Heading5Char">
    <w:name w:val="Heading 5 Char"/>
    <w:basedOn w:val="DefaultParagraphFont"/>
    <w:link w:val="Heading5"/>
    <w:rsid w:val="002B45AE"/>
    <w:rPr>
      <w:rFonts w:ascii="Arial Black" w:eastAsia="Times New Roman" w:hAnsi="Arial Black" w:cs="Times New Roman"/>
      <w:spacing w:val="-5"/>
      <w:kern w:val="20"/>
      <w:sz w:val="18"/>
      <w:szCs w:val="20"/>
    </w:rPr>
  </w:style>
  <w:style w:type="paragraph" w:customStyle="1" w:styleId="AttentionLine">
    <w:name w:val="Attention Line"/>
    <w:basedOn w:val="Normal"/>
    <w:next w:val="Salutation"/>
    <w:rsid w:val="002B45AE"/>
    <w:pPr>
      <w:spacing w:before="220" w:after="220" w:line="220" w:lineRule="atLeast"/>
    </w:pPr>
  </w:style>
  <w:style w:type="paragraph" w:styleId="Date">
    <w:name w:val="Date"/>
    <w:basedOn w:val="Normal"/>
    <w:next w:val="Normal"/>
    <w:link w:val="DateChar"/>
    <w:rsid w:val="002B45AE"/>
    <w:pPr>
      <w:spacing w:after="220" w:line="220" w:lineRule="atLeast"/>
    </w:pPr>
  </w:style>
  <w:style w:type="character" w:customStyle="1" w:styleId="DateChar">
    <w:name w:val="Date Char"/>
    <w:basedOn w:val="DefaultParagraphFont"/>
    <w:link w:val="Date"/>
    <w:rsid w:val="002B45AE"/>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2B45AE"/>
    <w:pPr>
      <w:spacing w:after="120"/>
    </w:pPr>
  </w:style>
  <w:style w:type="character" w:customStyle="1" w:styleId="BodyTextChar">
    <w:name w:val="Body Text Char"/>
    <w:basedOn w:val="DefaultParagraphFont"/>
    <w:link w:val="BodyText"/>
    <w:uiPriority w:val="99"/>
    <w:semiHidden/>
    <w:rsid w:val="002B45AE"/>
    <w:rPr>
      <w:rFonts w:ascii="Arial" w:eastAsia="Times New Roman" w:hAnsi="Arial" w:cs="Times New Roman"/>
      <w:spacing w:val="-5"/>
      <w:sz w:val="20"/>
      <w:szCs w:val="20"/>
    </w:rPr>
  </w:style>
  <w:style w:type="paragraph" w:styleId="Salutation">
    <w:name w:val="Salutation"/>
    <w:basedOn w:val="Normal"/>
    <w:next w:val="Normal"/>
    <w:link w:val="SalutationChar"/>
    <w:uiPriority w:val="99"/>
    <w:semiHidden/>
    <w:unhideWhenUsed/>
    <w:rsid w:val="002B45AE"/>
  </w:style>
  <w:style w:type="character" w:customStyle="1" w:styleId="SalutationChar">
    <w:name w:val="Salutation Char"/>
    <w:basedOn w:val="DefaultParagraphFont"/>
    <w:link w:val="Salutation"/>
    <w:uiPriority w:val="99"/>
    <w:semiHidden/>
    <w:rsid w:val="002B45AE"/>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Messier</dc:creator>
  <cp:lastModifiedBy>Amy Messier</cp:lastModifiedBy>
  <cp:revision>9</cp:revision>
  <dcterms:created xsi:type="dcterms:W3CDTF">2017-01-11T18:37:00Z</dcterms:created>
  <dcterms:modified xsi:type="dcterms:W3CDTF">2017-02-07T14:06:00Z</dcterms:modified>
</cp:coreProperties>
</file>