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FC16C8B" w14:textId="77777777" w:rsidR="00844E57" w:rsidRDefault="00833E80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 wp14:anchorId="63A075C9" wp14:editId="1DD381F4">
            <wp:extent cx="995363" cy="99536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99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6DD9DB" w14:textId="77777777" w:rsidR="00844E57" w:rsidRDefault="00833E80">
      <w:pPr>
        <w:jc w:val="center"/>
        <w:rPr>
          <w:b/>
        </w:rPr>
      </w:pPr>
      <w:r>
        <w:rPr>
          <w:b/>
        </w:rPr>
        <w:t>Walpole Cultural Council</w:t>
      </w:r>
    </w:p>
    <w:p w14:paraId="334B535E" w14:textId="77777777" w:rsidR="00844E57" w:rsidRDefault="00833E80">
      <w:pPr>
        <w:jc w:val="center"/>
        <w:rPr>
          <w:b/>
        </w:rPr>
      </w:pPr>
      <w:r>
        <w:rPr>
          <w:b/>
        </w:rPr>
        <w:t>September 21, 2022- 6:30 pm- Walpole Public Library Pinnacle Room</w:t>
      </w:r>
    </w:p>
    <w:p w14:paraId="6BCA0873" w14:textId="77777777" w:rsidR="00844E57" w:rsidRDefault="00844E57">
      <w:pPr>
        <w:jc w:val="center"/>
      </w:pPr>
    </w:p>
    <w:p w14:paraId="40B312AC" w14:textId="77777777" w:rsidR="00844E57" w:rsidRDefault="00833E80">
      <w:pPr>
        <w:jc w:val="center"/>
      </w:pPr>
      <w:r>
        <w:t>Agenda</w:t>
      </w:r>
    </w:p>
    <w:p w14:paraId="30E023BB" w14:textId="77777777" w:rsidR="00844E57" w:rsidRDefault="00844E57"/>
    <w:p w14:paraId="21C78F35" w14:textId="15D0E5CF" w:rsidR="00844E57" w:rsidRDefault="00833E80" w:rsidP="002E0255">
      <w:pPr>
        <w:pStyle w:val="ListParagraph"/>
        <w:numPr>
          <w:ilvl w:val="0"/>
          <w:numId w:val="1"/>
        </w:numPr>
      </w:pPr>
      <w:r>
        <w:t>Call to Order</w:t>
      </w:r>
    </w:p>
    <w:p w14:paraId="7FCDA8A9" w14:textId="77777777" w:rsidR="00844E57" w:rsidRDefault="00844E57"/>
    <w:p w14:paraId="0FCC5562" w14:textId="7899AA95" w:rsidR="00844E57" w:rsidRDefault="00833E80" w:rsidP="002E0255">
      <w:pPr>
        <w:pStyle w:val="ListParagraph"/>
        <w:numPr>
          <w:ilvl w:val="0"/>
          <w:numId w:val="1"/>
        </w:numPr>
      </w:pPr>
      <w:r>
        <w:t>Review June Minutes</w:t>
      </w:r>
    </w:p>
    <w:p w14:paraId="2CF438FD" w14:textId="77777777" w:rsidR="00844E57" w:rsidRDefault="00844E57"/>
    <w:p w14:paraId="303B1814" w14:textId="56BC52B5" w:rsidR="00844E57" w:rsidRDefault="00833E80" w:rsidP="002E0255">
      <w:pPr>
        <w:pStyle w:val="ListParagraph"/>
        <w:numPr>
          <w:ilvl w:val="0"/>
          <w:numId w:val="1"/>
        </w:numPr>
      </w:pPr>
      <w:r>
        <w:t>Treasurer Report</w:t>
      </w:r>
    </w:p>
    <w:p w14:paraId="11BDD97A" w14:textId="1BA8E9A8" w:rsidR="002E0255" w:rsidRDefault="002E0255" w:rsidP="002E0255">
      <w:pPr>
        <w:pStyle w:val="ListParagraph"/>
        <w:numPr>
          <w:ilvl w:val="1"/>
          <w:numId w:val="1"/>
        </w:numPr>
      </w:pPr>
      <w:r>
        <w:t>Discussion of and vote on holding 5% of allocated funds for WCC programming</w:t>
      </w:r>
    </w:p>
    <w:p w14:paraId="66178CC2" w14:textId="77777777" w:rsidR="00844E57" w:rsidRDefault="00844E57"/>
    <w:p w14:paraId="307FD1FC" w14:textId="0D9ED905" w:rsidR="00844E57" w:rsidRDefault="00833E80" w:rsidP="002E0255">
      <w:pPr>
        <w:pStyle w:val="ListParagraph"/>
        <w:numPr>
          <w:ilvl w:val="0"/>
          <w:numId w:val="1"/>
        </w:numPr>
      </w:pPr>
      <w:r>
        <w:t>Walpole Writes</w:t>
      </w:r>
    </w:p>
    <w:p w14:paraId="0A2B839F" w14:textId="77777777" w:rsidR="002E0255" w:rsidRDefault="002E0255" w:rsidP="002E0255">
      <w:pPr>
        <w:pStyle w:val="ListParagraph"/>
        <w:numPr>
          <w:ilvl w:val="1"/>
          <w:numId w:val="1"/>
        </w:numPr>
      </w:pPr>
      <w:r>
        <w:t>Final costs for book production</w:t>
      </w:r>
    </w:p>
    <w:p w14:paraId="21F856D5" w14:textId="32C37611" w:rsidR="002E0255" w:rsidRDefault="002E0255" w:rsidP="002E0255">
      <w:pPr>
        <w:pStyle w:val="ListParagraph"/>
        <w:numPr>
          <w:ilvl w:val="1"/>
          <w:numId w:val="1"/>
        </w:numPr>
      </w:pPr>
      <w:proofErr w:type="spellStart"/>
      <w:r>
        <w:t>Followup</w:t>
      </w:r>
      <w:proofErr w:type="spellEnd"/>
      <w:r>
        <w:t xml:space="preserve"> on distribution of winner’s copies</w:t>
      </w:r>
    </w:p>
    <w:p w14:paraId="32A76C6A" w14:textId="77777777" w:rsidR="00844E57" w:rsidRDefault="00844E57"/>
    <w:p w14:paraId="5BF6FD5E" w14:textId="0921E9D9" w:rsidR="00844E57" w:rsidRDefault="00833E80" w:rsidP="002E0255">
      <w:pPr>
        <w:pStyle w:val="ListParagraph"/>
        <w:numPr>
          <w:ilvl w:val="0"/>
          <w:numId w:val="1"/>
        </w:numPr>
      </w:pPr>
      <w:r>
        <w:t xml:space="preserve">Grants </w:t>
      </w:r>
    </w:p>
    <w:p w14:paraId="7514E0D4" w14:textId="2D79B8E2" w:rsidR="002E0255" w:rsidRDefault="002E0255" w:rsidP="002E0255">
      <w:pPr>
        <w:pStyle w:val="ListParagraph"/>
        <w:numPr>
          <w:ilvl w:val="1"/>
          <w:numId w:val="1"/>
        </w:numPr>
      </w:pPr>
      <w:r>
        <w:t>Discussion of and vote on any WCC programming for the 2022-2023 grant cycle</w:t>
      </w:r>
    </w:p>
    <w:p w14:paraId="31B67BF0" w14:textId="2246E12E" w:rsidR="002E0255" w:rsidRDefault="002E0255" w:rsidP="002E0255">
      <w:pPr>
        <w:pStyle w:val="ListParagraph"/>
        <w:numPr>
          <w:ilvl w:val="1"/>
          <w:numId w:val="1"/>
        </w:numPr>
      </w:pPr>
      <w:r>
        <w:t>Press release</w:t>
      </w:r>
    </w:p>
    <w:p w14:paraId="2D62D757" w14:textId="77777777" w:rsidR="00844E57" w:rsidRDefault="00844E57"/>
    <w:p w14:paraId="43EBF66D" w14:textId="72F9743F" w:rsidR="00844E57" w:rsidRDefault="00833E80" w:rsidP="002E0255">
      <w:pPr>
        <w:pStyle w:val="ListParagraph"/>
        <w:numPr>
          <w:ilvl w:val="0"/>
          <w:numId w:val="1"/>
        </w:numPr>
      </w:pPr>
      <w:r>
        <w:t>Goals for 2022</w:t>
      </w:r>
    </w:p>
    <w:p w14:paraId="4E599AEC" w14:textId="77777777" w:rsidR="00844E57" w:rsidRDefault="00844E57"/>
    <w:p w14:paraId="5E993C14" w14:textId="6949AD47" w:rsidR="00844E57" w:rsidRDefault="00833E80" w:rsidP="002E0255">
      <w:pPr>
        <w:pStyle w:val="ListParagraph"/>
        <w:numPr>
          <w:ilvl w:val="0"/>
          <w:numId w:val="1"/>
        </w:numPr>
      </w:pPr>
      <w:r>
        <w:t>Administrative Items</w:t>
      </w:r>
    </w:p>
    <w:p w14:paraId="37A2BE22" w14:textId="77777777" w:rsidR="00844E57" w:rsidRDefault="00844E57"/>
    <w:p w14:paraId="7964E348" w14:textId="6F43998C" w:rsidR="00844E57" w:rsidRDefault="00833E80" w:rsidP="002E0255">
      <w:pPr>
        <w:pStyle w:val="ListParagraph"/>
        <w:numPr>
          <w:ilvl w:val="0"/>
          <w:numId w:val="1"/>
        </w:numPr>
      </w:pPr>
      <w:r>
        <w:t>New Business</w:t>
      </w:r>
    </w:p>
    <w:p w14:paraId="2E70458E" w14:textId="77777777" w:rsidR="00844E57" w:rsidRDefault="00844E57"/>
    <w:p w14:paraId="242930EE" w14:textId="3923042A" w:rsidR="00844E57" w:rsidRDefault="00833E80" w:rsidP="002E0255">
      <w:pPr>
        <w:pStyle w:val="ListParagraph"/>
        <w:numPr>
          <w:ilvl w:val="0"/>
          <w:numId w:val="1"/>
        </w:numPr>
      </w:pPr>
      <w:r>
        <w:t>Next Meeting Dates</w:t>
      </w:r>
    </w:p>
    <w:p w14:paraId="5B46D3DB" w14:textId="77777777" w:rsidR="00844E57" w:rsidRDefault="00844E57"/>
    <w:p w14:paraId="473A57A4" w14:textId="77777777" w:rsidR="00844E57" w:rsidRDefault="00844E57"/>
    <w:p w14:paraId="24411BAD" w14:textId="77777777" w:rsidR="00844E57" w:rsidRDefault="00844E57"/>
    <w:p w14:paraId="70CF814E" w14:textId="77777777" w:rsidR="00844E57" w:rsidRDefault="00844E57"/>
    <w:sectPr w:rsidR="00844E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2BE9C" w14:textId="77777777" w:rsidR="00D1276A" w:rsidRDefault="00D1276A" w:rsidP="002E0255">
      <w:pPr>
        <w:spacing w:line="240" w:lineRule="auto"/>
      </w:pPr>
      <w:r>
        <w:separator/>
      </w:r>
    </w:p>
  </w:endnote>
  <w:endnote w:type="continuationSeparator" w:id="0">
    <w:p w14:paraId="37C4B555" w14:textId="77777777" w:rsidR="00D1276A" w:rsidRDefault="00D1276A" w:rsidP="002E02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06F0E" w14:textId="77777777" w:rsidR="002E0255" w:rsidRDefault="002E0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5C719" w14:textId="77777777" w:rsidR="002E0255" w:rsidRDefault="002E02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C66CE" w14:textId="77777777" w:rsidR="002E0255" w:rsidRDefault="002E0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CBCE5" w14:textId="77777777" w:rsidR="00D1276A" w:rsidRDefault="00D1276A" w:rsidP="002E0255">
      <w:pPr>
        <w:spacing w:line="240" w:lineRule="auto"/>
      </w:pPr>
      <w:r>
        <w:separator/>
      </w:r>
    </w:p>
  </w:footnote>
  <w:footnote w:type="continuationSeparator" w:id="0">
    <w:p w14:paraId="3874A10F" w14:textId="77777777" w:rsidR="00D1276A" w:rsidRDefault="00D1276A" w:rsidP="002E02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F109D" w14:textId="77777777" w:rsidR="002E0255" w:rsidRDefault="002E0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AD0DD" w14:textId="77777777" w:rsidR="002E0255" w:rsidRDefault="002E02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56E8B" w14:textId="77777777" w:rsidR="002E0255" w:rsidRDefault="002E0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F3E"/>
    <w:multiLevelType w:val="hybridMultilevel"/>
    <w:tmpl w:val="711A75B6"/>
    <w:lvl w:ilvl="0" w:tplc="2A569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57"/>
    <w:rsid w:val="002E0255"/>
    <w:rsid w:val="00833E80"/>
    <w:rsid w:val="00844E57"/>
    <w:rsid w:val="00D1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77972"/>
  <w15:docId w15:val="{2AF9F4A2-78C7-5A43-8EC0-39BE73B1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E02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55"/>
  </w:style>
  <w:style w:type="paragraph" w:styleId="Footer">
    <w:name w:val="footer"/>
    <w:basedOn w:val="Normal"/>
    <w:link w:val="FooterChar"/>
    <w:uiPriority w:val="99"/>
    <w:unhideWhenUsed/>
    <w:rsid w:val="002E02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55"/>
  </w:style>
  <w:style w:type="paragraph" w:styleId="ListParagraph">
    <w:name w:val="List Paragraph"/>
    <w:basedOn w:val="Normal"/>
    <w:uiPriority w:val="34"/>
    <w:qFormat/>
    <w:rsid w:val="002E02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E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9wnpwnNxv5j/G99PGNp19oK3sg==">AMUW2mWeYlMjd8JCXRwyihjkHsuzN8vJB6WewQ9W8tvetx/DOmR/tqvIHxY4FF5wIm03ZD6/Pm46bBREYDBUE8EaE6p84hENe69Ampawvmcy/UJOwOEYblU=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Bercume</dc:creator>
  <cp:lastModifiedBy>Margaret Bercume</cp:lastModifiedBy>
  <cp:revision>2</cp:revision>
  <cp:lastPrinted>2022-09-14T11:58:00Z</cp:lastPrinted>
  <dcterms:created xsi:type="dcterms:W3CDTF">2022-09-14T12:01:00Z</dcterms:created>
  <dcterms:modified xsi:type="dcterms:W3CDTF">2022-09-14T12:01:00Z</dcterms:modified>
</cp:coreProperties>
</file>